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AA" w:rsidRDefault="008612AA" w:rsidP="008612A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23265" cy="92456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21124" w:rsidRDefault="00821124" w:rsidP="0082112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1124" w:rsidRPr="008612AA" w:rsidRDefault="00821124" w:rsidP="00821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612AA">
        <w:rPr>
          <w:rFonts w:ascii="Arial" w:hAnsi="Arial" w:cs="Arial"/>
          <w:b/>
          <w:sz w:val="24"/>
          <w:szCs w:val="24"/>
        </w:rPr>
        <w:t>СОВЕТ  ДЕПУТАТОВ</w:t>
      </w:r>
    </w:p>
    <w:p w:rsidR="00821124" w:rsidRPr="008612AA" w:rsidRDefault="00821124" w:rsidP="0082112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612AA"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821124" w:rsidRPr="00637DA4" w:rsidRDefault="00821124" w:rsidP="008211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:rsidR="00821124" w:rsidRPr="00637DA4" w:rsidRDefault="00821124" w:rsidP="00821124">
      <w:pPr>
        <w:pStyle w:val="a3"/>
        <w:tabs>
          <w:tab w:val="left" w:pos="8790"/>
        </w:tabs>
        <w:rPr>
          <w:rFonts w:ascii="Arial" w:hAnsi="Arial" w:cs="Arial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21124" w:rsidRPr="00637DA4" w:rsidRDefault="00821124" w:rsidP="00821124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  <w:r w:rsidRPr="00637DA4">
        <w:rPr>
          <w:rFonts w:ascii="Arial" w:hAnsi="Arial" w:cs="Arial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</w:r>
      <w:r w:rsidR="008612AA">
        <w:rPr>
          <w:rFonts w:ascii="Arial" w:hAnsi="Arial" w:cs="Arial"/>
          <w:b/>
          <w:sz w:val="24"/>
          <w:szCs w:val="24"/>
        </w:rPr>
        <w:t xml:space="preserve"> </w:t>
      </w:r>
    </w:p>
    <w:p w:rsidR="00821124" w:rsidRPr="00637DA4" w:rsidRDefault="00821124" w:rsidP="00821124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РЕШЕНИЕ </w:t>
      </w:r>
    </w:p>
    <w:p w:rsidR="00821124" w:rsidRPr="00637DA4" w:rsidRDefault="00821124" w:rsidP="00821124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821124" w:rsidRDefault="00821124" w:rsidP="00821124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637DA4">
        <w:rPr>
          <w:b/>
          <w:bCs/>
          <w:sz w:val="24"/>
          <w:szCs w:val="24"/>
        </w:rPr>
        <w:t xml:space="preserve">     от </w:t>
      </w:r>
      <w:r w:rsidR="008612AA">
        <w:rPr>
          <w:b/>
          <w:bCs/>
          <w:sz w:val="24"/>
          <w:szCs w:val="24"/>
        </w:rPr>
        <w:t>19 дека</w:t>
      </w:r>
      <w:bookmarkStart w:id="0" w:name="_GoBack"/>
      <w:bookmarkEnd w:id="0"/>
      <w:r w:rsidR="008612AA">
        <w:rPr>
          <w:b/>
          <w:bCs/>
          <w:sz w:val="24"/>
          <w:szCs w:val="24"/>
        </w:rPr>
        <w:t xml:space="preserve">бря </w:t>
      </w:r>
      <w:r w:rsidRPr="00637DA4">
        <w:rPr>
          <w:b/>
          <w:bCs/>
          <w:sz w:val="24"/>
          <w:szCs w:val="24"/>
        </w:rPr>
        <w:t>201</w:t>
      </w:r>
      <w:r w:rsidR="00BD0AA3">
        <w:rPr>
          <w:b/>
          <w:bCs/>
          <w:sz w:val="24"/>
          <w:szCs w:val="24"/>
        </w:rPr>
        <w:t>9</w:t>
      </w:r>
      <w:r w:rsidRPr="00637DA4">
        <w:rPr>
          <w:b/>
          <w:bCs/>
          <w:sz w:val="24"/>
          <w:szCs w:val="24"/>
        </w:rPr>
        <w:t xml:space="preserve"> года   № </w:t>
      </w:r>
      <w:r w:rsidR="008612AA">
        <w:rPr>
          <w:b/>
          <w:bCs/>
          <w:sz w:val="24"/>
          <w:szCs w:val="24"/>
        </w:rPr>
        <w:t>103/4</w:t>
      </w:r>
      <w:r w:rsidRPr="00637DA4">
        <w:rPr>
          <w:b/>
          <w:bCs/>
          <w:sz w:val="24"/>
          <w:szCs w:val="24"/>
        </w:rPr>
        <w:t xml:space="preserve"> </w:t>
      </w:r>
    </w:p>
    <w:p w:rsidR="00821124" w:rsidRDefault="00821124" w:rsidP="00821124">
      <w:pPr>
        <w:pStyle w:val="1"/>
        <w:tabs>
          <w:tab w:val="left" w:pos="7860"/>
        </w:tabs>
        <w:ind w:right="0"/>
        <w:jc w:val="center"/>
      </w:pPr>
    </w:p>
    <w:p w:rsidR="00F63FD3" w:rsidRPr="00637DA4" w:rsidRDefault="00F63FD3" w:rsidP="00821124">
      <w:pPr>
        <w:pStyle w:val="1"/>
        <w:tabs>
          <w:tab w:val="left" w:pos="7860"/>
        </w:tabs>
        <w:ind w:right="0"/>
        <w:jc w:val="center"/>
      </w:pPr>
    </w:p>
    <w:p w:rsidR="00821124" w:rsidRPr="00C0195B" w:rsidRDefault="00821124" w:rsidP="00821124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Об утверждении адресного перечня</w:t>
      </w:r>
    </w:p>
    <w:p w:rsidR="00821124" w:rsidRPr="00C0195B" w:rsidRDefault="00821124" w:rsidP="00821124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>объектов дорожного хозяйства</w:t>
      </w:r>
    </w:p>
    <w:p w:rsidR="00821124" w:rsidRPr="00C0195B" w:rsidRDefault="00821124" w:rsidP="00821124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поселения Кокошкино, подлежащих </w:t>
      </w:r>
    </w:p>
    <w:p w:rsidR="00821124" w:rsidRPr="00BA5572" w:rsidRDefault="00821124" w:rsidP="00821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нанесению дорожной разметки</w:t>
      </w:r>
    </w:p>
    <w:p w:rsidR="00821124" w:rsidRDefault="00821124" w:rsidP="00821124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 в 20</w:t>
      </w:r>
      <w:r w:rsidR="00BD0AA3">
        <w:rPr>
          <w:rFonts w:ascii="Arial" w:hAnsi="Arial" w:cs="Arial"/>
          <w:b/>
        </w:rPr>
        <w:t>20</w:t>
      </w:r>
      <w:r w:rsidRPr="00C0195B">
        <w:rPr>
          <w:rFonts w:ascii="Arial" w:hAnsi="Arial" w:cs="Arial"/>
          <w:b/>
        </w:rPr>
        <w:t xml:space="preserve"> году</w:t>
      </w:r>
      <w:r w:rsidR="00E5458D">
        <w:rPr>
          <w:rFonts w:ascii="Arial" w:hAnsi="Arial" w:cs="Arial"/>
          <w:b/>
        </w:rPr>
        <w:t>, за счёт средств</w:t>
      </w:r>
    </w:p>
    <w:p w:rsidR="00E5458D" w:rsidRPr="00C0195B" w:rsidRDefault="00E5458D" w:rsidP="00821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субсидии города Москвы</w:t>
      </w:r>
    </w:p>
    <w:p w:rsidR="00821124" w:rsidRPr="00C0195B" w:rsidRDefault="00821124" w:rsidP="00821124">
      <w:pPr>
        <w:rPr>
          <w:rFonts w:ascii="Arial" w:hAnsi="Arial" w:cs="Arial"/>
          <w:b/>
        </w:rPr>
      </w:pPr>
      <w:r w:rsidRPr="00C0195B">
        <w:rPr>
          <w:rFonts w:ascii="Arial" w:hAnsi="Arial" w:cs="Arial"/>
          <w:b/>
        </w:rPr>
        <w:t xml:space="preserve"> </w:t>
      </w:r>
    </w:p>
    <w:p w:rsidR="00821124" w:rsidRPr="00C0195B" w:rsidRDefault="00821124" w:rsidP="00821124">
      <w:pPr>
        <w:rPr>
          <w:rFonts w:ascii="Arial" w:hAnsi="Arial" w:cs="Arial"/>
          <w:b/>
        </w:rPr>
      </w:pPr>
    </w:p>
    <w:p w:rsidR="00821124" w:rsidRPr="00637DA4" w:rsidRDefault="00821124" w:rsidP="00821124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    </w:t>
      </w:r>
      <w:proofErr w:type="gramStart"/>
      <w:r w:rsidRPr="00637DA4">
        <w:rPr>
          <w:rFonts w:ascii="Arial" w:hAnsi="Arial" w:cs="Arial"/>
        </w:rPr>
        <w:t xml:space="preserve">В соответствии с   постановлением Правительства Москвы от 15 июня 2016 г. № 330-ПП «О внесении изменений в постановление Правительства Москвы </w:t>
      </w:r>
      <w:r w:rsidR="0019135B">
        <w:rPr>
          <w:rFonts w:ascii="Arial" w:hAnsi="Arial" w:cs="Arial"/>
        </w:rPr>
        <w:t xml:space="preserve">                     </w:t>
      </w:r>
      <w:r w:rsidRPr="00637DA4">
        <w:rPr>
          <w:rFonts w:ascii="Arial" w:hAnsi="Arial" w:cs="Arial"/>
        </w:rPr>
        <w:t>от 9 ноября 1999 г. №1018</w:t>
      </w:r>
      <w:r>
        <w:rPr>
          <w:rFonts w:ascii="Arial" w:hAnsi="Arial" w:cs="Arial"/>
        </w:rPr>
        <w:t xml:space="preserve">», </w:t>
      </w:r>
      <w:r w:rsidRPr="00637DA4">
        <w:rPr>
          <w:rFonts w:ascii="Arial" w:hAnsi="Arial" w:cs="Arial"/>
        </w:rPr>
        <w:t xml:space="preserve">Федеральным законом от 6 октября 2003 года </w:t>
      </w:r>
      <w:r w:rsidR="0019135B">
        <w:rPr>
          <w:rFonts w:ascii="Arial" w:hAnsi="Arial" w:cs="Arial"/>
        </w:rPr>
        <w:t xml:space="preserve">                     </w:t>
      </w:r>
      <w:r w:rsidRPr="00637DA4">
        <w:rPr>
          <w:rFonts w:ascii="Arial" w:hAnsi="Arial" w:cs="Arial"/>
        </w:rPr>
        <w:t xml:space="preserve">№ 131-ФЗ «Об общих принципах организации местного самоуправления </w:t>
      </w:r>
      <w:r w:rsidR="0019135B">
        <w:rPr>
          <w:rFonts w:ascii="Arial" w:hAnsi="Arial" w:cs="Arial"/>
        </w:rPr>
        <w:t xml:space="preserve">                        </w:t>
      </w:r>
      <w:r w:rsidRPr="00637DA4">
        <w:rPr>
          <w:rFonts w:ascii="Arial" w:hAnsi="Arial" w:cs="Arial"/>
        </w:rPr>
        <w:t>в Российской Федерации»</w:t>
      </w:r>
      <w:r>
        <w:rPr>
          <w:rFonts w:ascii="Arial" w:hAnsi="Arial" w:cs="Arial"/>
        </w:rPr>
        <w:t xml:space="preserve"> и </w:t>
      </w:r>
      <w:r w:rsidRPr="00637DA4">
        <w:rPr>
          <w:rFonts w:ascii="Arial" w:hAnsi="Arial" w:cs="Arial"/>
        </w:rPr>
        <w:t xml:space="preserve">Законом города Москвы от 06 ноября 2002 года № 56 </w:t>
      </w:r>
      <w:r w:rsidR="0019135B">
        <w:rPr>
          <w:rFonts w:ascii="Arial" w:hAnsi="Arial" w:cs="Arial"/>
        </w:rPr>
        <w:t xml:space="preserve">                               </w:t>
      </w:r>
      <w:r w:rsidRPr="00637DA4">
        <w:rPr>
          <w:rFonts w:ascii="Arial" w:hAnsi="Arial" w:cs="Arial"/>
        </w:rPr>
        <w:t>«Об организации местного самоуправления в городе Москве», руководствуясь</w:t>
      </w:r>
      <w:proofErr w:type="gramEnd"/>
      <w:r w:rsidRPr="00637DA4">
        <w:rPr>
          <w:rFonts w:ascii="Arial" w:hAnsi="Arial" w:cs="Arial"/>
        </w:rPr>
        <w:t xml:space="preserve"> Уставом поселения Кокошкино Совет депутатов поселения Кокошкино в городе Москве </w:t>
      </w:r>
      <w:r w:rsidRPr="00637DA4">
        <w:rPr>
          <w:rFonts w:ascii="Arial" w:hAnsi="Arial" w:cs="Arial"/>
          <w:b/>
        </w:rPr>
        <w:t>решил:</w:t>
      </w:r>
    </w:p>
    <w:p w:rsidR="00821124" w:rsidRPr="00637DA4" w:rsidRDefault="00821124" w:rsidP="00821124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</w:rPr>
        <w:t xml:space="preserve"> </w:t>
      </w:r>
    </w:p>
    <w:p w:rsidR="00821124" w:rsidRPr="00770C03" w:rsidRDefault="00821124" w:rsidP="008211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9135B">
        <w:rPr>
          <w:rFonts w:ascii="Arial" w:hAnsi="Arial" w:cs="Arial"/>
        </w:rPr>
        <w:t xml:space="preserve">  </w:t>
      </w:r>
      <w:r w:rsidRPr="00770C03">
        <w:rPr>
          <w:rFonts w:ascii="Arial" w:hAnsi="Arial" w:cs="Arial"/>
        </w:rPr>
        <w:t xml:space="preserve">Утвердить адресный перечень объектов дорожного хозяйства поселения Кокошкино, подлежащих </w:t>
      </w:r>
      <w:r>
        <w:rPr>
          <w:rFonts w:ascii="Arial" w:hAnsi="Arial" w:cs="Arial"/>
        </w:rPr>
        <w:t>нанесению дорожной разметки</w:t>
      </w:r>
      <w:r w:rsidRPr="00770C03">
        <w:rPr>
          <w:rFonts w:ascii="Arial" w:hAnsi="Arial" w:cs="Arial"/>
        </w:rPr>
        <w:t xml:space="preserve"> в 20</w:t>
      </w:r>
      <w:r w:rsidR="00BD0AA3">
        <w:rPr>
          <w:rFonts w:ascii="Arial" w:hAnsi="Arial" w:cs="Arial"/>
        </w:rPr>
        <w:t>20</w:t>
      </w:r>
      <w:r w:rsidRPr="00770C03">
        <w:rPr>
          <w:rFonts w:ascii="Arial" w:hAnsi="Arial" w:cs="Arial"/>
        </w:rPr>
        <w:t xml:space="preserve"> году, за счёт средств субсидии города Москвы</w:t>
      </w:r>
      <w:r w:rsidR="006025E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Приложение</w:t>
      </w:r>
      <w:r w:rsidR="006025EB">
        <w:rPr>
          <w:rFonts w:ascii="Arial" w:hAnsi="Arial" w:cs="Arial"/>
        </w:rPr>
        <w:t>)</w:t>
      </w:r>
      <w:r w:rsidRPr="00770C03">
        <w:rPr>
          <w:rFonts w:ascii="Arial" w:hAnsi="Arial" w:cs="Arial"/>
        </w:rPr>
        <w:t>.</w:t>
      </w:r>
    </w:p>
    <w:p w:rsidR="00821124" w:rsidRPr="00770C03" w:rsidRDefault="00821124" w:rsidP="008211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19135B">
        <w:rPr>
          <w:rFonts w:ascii="Arial" w:hAnsi="Arial" w:cs="Arial"/>
        </w:rPr>
        <w:t xml:space="preserve">  </w:t>
      </w:r>
      <w:r w:rsidRPr="00770C03">
        <w:rPr>
          <w:rFonts w:ascii="Arial" w:hAnsi="Arial" w:cs="Arial"/>
        </w:rPr>
        <w:t>Решение вступает в силу со дня его официального опубликования.</w:t>
      </w:r>
    </w:p>
    <w:p w:rsidR="00821124" w:rsidRPr="00770C03" w:rsidRDefault="00821124" w:rsidP="0082112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70C03">
        <w:rPr>
          <w:rFonts w:ascii="Arial" w:hAnsi="Arial" w:cs="Arial"/>
        </w:rPr>
        <w:t>Опубликовать настоящее решение</w:t>
      </w:r>
      <w:r w:rsidR="00E54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информационном бюллетене </w:t>
      </w:r>
      <w:r w:rsidRPr="00770C03">
        <w:rPr>
          <w:rFonts w:ascii="Arial" w:hAnsi="Arial" w:cs="Arial"/>
        </w:rPr>
        <w:t xml:space="preserve">администрации поселения Кокошкино и разместить на официальном </w:t>
      </w:r>
      <w:r w:rsidR="0019135B">
        <w:rPr>
          <w:rFonts w:ascii="Arial" w:hAnsi="Arial" w:cs="Arial"/>
        </w:rPr>
        <w:t xml:space="preserve">                 </w:t>
      </w:r>
      <w:r w:rsidRPr="00770C03">
        <w:rPr>
          <w:rFonts w:ascii="Arial" w:hAnsi="Arial" w:cs="Arial"/>
        </w:rPr>
        <w:t>интернет-сайте администрации поселения Кокошкино</w:t>
      </w:r>
      <w:r>
        <w:rPr>
          <w:rFonts w:ascii="Arial" w:hAnsi="Arial" w:cs="Arial"/>
        </w:rPr>
        <w:t xml:space="preserve"> в информационно-телекоммуникационной сети «Интернет»</w:t>
      </w:r>
      <w:r w:rsidRPr="00770C03">
        <w:rPr>
          <w:rFonts w:ascii="Arial" w:hAnsi="Arial" w:cs="Arial"/>
        </w:rPr>
        <w:t>.</w:t>
      </w:r>
    </w:p>
    <w:p w:rsidR="00F63FD3" w:rsidRPr="00F63FD3" w:rsidRDefault="0019135B" w:rsidP="00F63FD3">
      <w:pPr>
        <w:suppressAutoHyphens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proofErr w:type="gramStart"/>
      <w:r w:rsidR="00F63FD3" w:rsidRPr="00EA3605">
        <w:rPr>
          <w:rFonts w:ascii="Arial" w:hAnsi="Arial" w:cs="Arial"/>
        </w:rPr>
        <w:t>Контроль за</w:t>
      </w:r>
      <w:proofErr w:type="gramEnd"/>
      <w:r w:rsidR="00F63FD3" w:rsidRPr="00EA3605">
        <w:rPr>
          <w:rFonts w:ascii="Arial" w:hAnsi="Arial" w:cs="Arial"/>
        </w:rPr>
        <w:t xml:space="preserve"> исполнением н</w:t>
      </w:r>
      <w:r w:rsidR="00F63FD3">
        <w:rPr>
          <w:rFonts w:ascii="Arial" w:hAnsi="Arial" w:cs="Arial"/>
        </w:rPr>
        <w:t>астоящего решения возложить на г</w:t>
      </w:r>
      <w:r w:rsidR="00F63FD3">
        <w:rPr>
          <w:rFonts w:ascii="Arial" w:hAnsi="Arial" w:cs="Arial"/>
        </w:rPr>
        <w:t xml:space="preserve">лаву </w:t>
      </w:r>
      <w:r w:rsidR="00F63FD3" w:rsidRPr="00EA3605">
        <w:rPr>
          <w:rFonts w:ascii="Arial" w:hAnsi="Arial" w:cs="Arial"/>
        </w:rPr>
        <w:t xml:space="preserve">поселения Кокошкино </w:t>
      </w:r>
      <w:r w:rsidR="00F63FD3">
        <w:rPr>
          <w:rFonts w:ascii="Arial" w:hAnsi="Arial" w:cs="Arial"/>
        </w:rPr>
        <w:t>Сорокина Е.В.</w:t>
      </w:r>
    </w:p>
    <w:p w:rsidR="00821124" w:rsidRPr="00F63FD3" w:rsidRDefault="00821124" w:rsidP="00F63FD3">
      <w:pPr>
        <w:ind w:firstLine="708"/>
        <w:jc w:val="both"/>
        <w:rPr>
          <w:rFonts w:ascii="Arial" w:hAnsi="Arial" w:cs="Arial"/>
          <w:b/>
        </w:rPr>
      </w:pPr>
    </w:p>
    <w:p w:rsidR="00821124" w:rsidRDefault="00821124" w:rsidP="00821124">
      <w:pPr>
        <w:jc w:val="both"/>
        <w:rPr>
          <w:rFonts w:ascii="Arial" w:hAnsi="Arial" w:cs="Arial"/>
        </w:rPr>
      </w:pPr>
    </w:p>
    <w:p w:rsidR="008612AA" w:rsidRPr="00637DA4" w:rsidRDefault="008612AA" w:rsidP="00821124">
      <w:pPr>
        <w:jc w:val="both"/>
        <w:rPr>
          <w:rFonts w:ascii="Arial" w:hAnsi="Arial" w:cs="Arial"/>
        </w:rPr>
      </w:pPr>
    </w:p>
    <w:p w:rsidR="00821124" w:rsidRPr="00637DA4" w:rsidRDefault="00821124" w:rsidP="00821124">
      <w:pPr>
        <w:jc w:val="both"/>
        <w:rPr>
          <w:rFonts w:ascii="Arial" w:hAnsi="Arial" w:cs="Arial"/>
          <w:b/>
        </w:rPr>
      </w:pPr>
      <w:r w:rsidRPr="00637DA4">
        <w:rPr>
          <w:rFonts w:ascii="Arial" w:hAnsi="Arial" w:cs="Arial"/>
          <w:b/>
        </w:rPr>
        <w:t xml:space="preserve">Глава поселения Кокошкино           </w:t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</w:r>
      <w:r w:rsidRPr="00637DA4">
        <w:rPr>
          <w:rFonts w:ascii="Arial" w:hAnsi="Arial" w:cs="Arial"/>
          <w:b/>
        </w:rPr>
        <w:tab/>
        <w:t xml:space="preserve">         </w:t>
      </w:r>
      <w:r w:rsidR="00BD0AA3">
        <w:rPr>
          <w:rFonts w:ascii="Arial" w:hAnsi="Arial" w:cs="Arial"/>
          <w:b/>
        </w:rPr>
        <w:t>Е.В. Сорокин</w:t>
      </w:r>
      <w:r w:rsidRPr="00637DA4">
        <w:rPr>
          <w:rFonts w:ascii="Arial" w:hAnsi="Arial" w:cs="Arial"/>
          <w:b/>
        </w:rPr>
        <w:t xml:space="preserve">    </w:t>
      </w:r>
    </w:p>
    <w:p w:rsidR="00E0081E" w:rsidRDefault="00E0081E" w:rsidP="00F63FD3">
      <w:pPr>
        <w:rPr>
          <w:rFonts w:ascii="Arial" w:hAnsi="Arial" w:cs="Arial"/>
          <w:b/>
        </w:rPr>
      </w:pPr>
    </w:p>
    <w:p w:rsidR="00F63FD3" w:rsidRPr="00E0081E" w:rsidRDefault="00F63FD3" w:rsidP="00F63FD3">
      <w:pPr>
        <w:rPr>
          <w:rFonts w:cs="Arial"/>
        </w:rPr>
      </w:pPr>
    </w:p>
    <w:p w:rsidR="008612AA" w:rsidRDefault="008612AA" w:rsidP="00E0081E">
      <w:pPr>
        <w:jc w:val="right"/>
        <w:rPr>
          <w:rFonts w:cs="Arial"/>
        </w:rPr>
      </w:pPr>
    </w:p>
    <w:p w:rsidR="008612AA" w:rsidRDefault="008612AA" w:rsidP="00E0081E">
      <w:pPr>
        <w:jc w:val="right"/>
        <w:rPr>
          <w:rFonts w:cs="Arial"/>
        </w:rPr>
      </w:pPr>
    </w:p>
    <w:p w:rsidR="008612AA" w:rsidRPr="008612AA" w:rsidRDefault="008612AA" w:rsidP="008612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Pr="008612AA">
        <w:rPr>
          <w:rFonts w:ascii="Arial" w:hAnsi="Arial" w:cs="Arial"/>
          <w:color w:val="000000"/>
        </w:rPr>
        <w:t xml:space="preserve">Приложение </w:t>
      </w:r>
      <w:r>
        <w:rPr>
          <w:rFonts w:ascii="Arial" w:hAnsi="Arial" w:cs="Arial"/>
          <w:color w:val="000000"/>
        </w:rPr>
        <w:t xml:space="preserve"> </w:t>
      </w:r>
    </w:p>
    <w:p w:rsidR="008612AA" w:rsidRPr="008612AA" w:rsidRDefault="008612AA" w:rsidP="008612A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</w:t>
      </w:r>
      <w:r w:rsidRPr="008612AA">
        <w:rPr>
          <w:rFonts w:ascii="Arial" w:hAnsi="Arial" w:cs="Arial"/>
          <w:color w:val="000000"/>
        </w:rPr>
        <w:t xml:space="preserve"> к решению Совета депутатов</w:t>
      </w:r>
    </w:p>
    <w:p w:rsidR="008612AA" w:rsidRPr="008612AA" w:rsidRDefault="008612AA" w:rsidP="008612A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    поселения Кокошкино</w:t>
      </w:r>
    </w:p>
    <w:p w:rsidR="008612AA" w:rsidRPr="008612AA" w:rsidRDefault="008612AA" w:rsidP="008612AA">
      <w:pPr>
        <w:jc w:val="center"/>
        <w:rPr>
          <w:rFonts w:ascii="Arial" w:hAnsi="Arial" w:cs="Arial"/>
          <w:color w:val="000000"/>
        </w:rPr>
      </w:pPr>
      <w:r w:rsidRPr="008612AA">
        <w:rPr>
          <w:rFonts w:ascii="Arial" w:hAnsi="Arial" w:cs="Arial"/>
          <w:color w:val="000000"/>
        </w:rPr>
        <w:t xml:space="preserve">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8612AA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 xml:space="preserve">      </w:t>
      </w:r>
      <w:r w:rsidRPr="008612AA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19.12.2019 </w:t>
      </w:r>
      <w:r w:rsidRPr="008612AA">
        <w:rPr>
          <w:rFonts w:ascii="Arial" w:hAnsi="Arial" w:cs="Arial"/>
          <w:color w:val="000000"/>
        </w:rPr>
        <w:t xml:space="preserve">№ 103/4  </w:t>
      </w:r>
    </w:p>
    <w:p w:rsidR="00E0081E" w:rsidRPr="00E0081E" w:rsidRDefault="00E0081E" w:rsidP="00E0081E">
      <w:pPr>
        <w:jc w:val="right"/>
        <w:rPr>
          <w:rFonts w:cs="Arial"/>
        </w:rPr>
      </w:pPr>
    </w:p>
    <w:p w:rsidR="00E0081E" w:rsidRPr="00E0081E" w:rsidRDefault="00E0081E" w:rsidP="00E0081E">
      <w:pPr>
        <w:jc w:val="right"/>
        <w:rPr>
          <w:rFonts w:cs="Arial"/>
        </w:rPr>
      </w:pPr>
    </w:p>
    <w:p w:rsidR="00E0081E" w:rsidRPr="00E0081E" w:rsidRDefault="00E0081E" w:rsidP="00E0081E">
      <w:pPr>
        <w:jc w:val="right"/>
        <w:rPr>
          <w:rFonts w:cs="Arial"/>
        </w:rPr>
      </w:pPr>
      <w:r w:rsidRPr="00E0081E">
        <w:rPr>
          <w:rFonts w:cs="Arial"/>
        </w:rPr>
        <w:t xml:space="preserve"> </w:t>
      </w:r>
    </w:p>
    <w:p w:rsidR="00E0081E" w:rsidRPr="008612AA" w:rsidRDefault="00E0081E" w:rsidP="00E0081E">
      <w:pPr>
        <w:jc w:val="center"/>
        <w:rPr>
          <w:rFonts w:ascii="Arial" w:hAnsi="Arial" w:cs="Arial"/>
          <w:b/>
        </w:rPr>
      </w:pPr>
      <w:r w:rsidRPr="008612AA">
        <w:rPr>
          <w:rFonts w:ascii="Arial" w:hAnsi="Arial" w:cs="Arial"/>
          <w:b/>
          <w:bCs/>
        </w:rPr>
        <w:t xml:space="preserve">Адресный перечень объектов дорожного хозяйства, подлежащих </w:t>
      </w:r>
      <w:r w:rsidR="00E9573C" w:rsidRPr="008612AA">
        <w:rPr>
          <w:rFonts w:ascii="Arial" w:hAnsi="Arial" w:cs="Arial"/>
          <w:b/>
        </w:rPr>
        <w:t>нанесению дорожной разметке</w:t>
      </w:r>
      <w:r w:rsidRPr="008612AA">
        <w:rPr>
          <w:rFonts w:ascii="Arial" w:hAnsi="Arial" w:cs="Arial"/>
          <w:b/>
        </w:rPr>
        <w:t xml:space="preserve"> в летний период 2020 г.</w:t>
      </w:r>
    </w:p>
    <w:p w:rsidR="00E0081E" w:rsidRPr="008612AA" w:rsidRDefault="00E0081E" w:rsidP="00E0081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71"/>
        <w:gridCol w:w="2010"/>
        <w:gridCol w:w="1634"/>
        <w:gridCol w:w="2285"/>
      </w:tblGrid>
      <w:tr w:rsidR="00E0081E" w:rsidRPr="008612AA" w:rsidTr="00C81A4C">
        <w:tc>
          <w:tcPr>
            <w:tcW w:w="616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  <w:b/>
              </w:rPr>
            </w:pPr>
            <w:r w:rsidRPr="008612AA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571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  <w:b/>
              </w:rPr>
            </w:pPr>
            <w:r w:rsidRPr="008612AA">
              <w:rPr>
                <w:rFonts w:ascii="Arial" w:hAnsi="Arial" w:cs="Arial"/>
                <w:b/>
              </w:rPr>
              <w:t>Адресный перечень</w:t>
            </w:r>
          </w:p>
        </w:tc>
        <w:tc>
          <w:tcPr>
            <w:tcW w:w="2010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  <w:b/>
              </w:rPr>
            </w:pPr>
            <w:r w:rsidRPr="008612AA">
              <w:rPr>
                <w:rFonts w:ascii="Arial" w:hAnsi="Arial" w:cs="Arial"/>
                <w:b/>
              </w:rPr>
              <w:t xml:space="preserve">Категория  </w:t>
            </w:r>
          </w:p>
        </w:tc>
        <w:tc>
          <w:tcPr>
            <w:tcW w:w="1634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  <w:b/>
              </w:rPr>
              <w:t>Площадь  ремонта м</w:t>
            </w:r>
            <w:proofErr w:type="gramStart"/>
            <w:r w:rsidRPr="008612AA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1940" w:type="dxa"/>
          </w:tcPr>
          <w:p w:rsidR="00E0081E" w:rsidRPr="008612AA" w:rsidRDefault="00E0081E" w:rsidP="00E0081E">
            <w:pPr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  <w:b/>
              </w:rPr>
              <w:t xml:space="preserve">Источник финансирования  </w:t>
            </w:r>
          </w:p>
        </w:tc>
      </w:tr>
      <w:tr w:rsidR="00E0081E" w:rsidRPr="008612AA" w:rsidTr="00C81A4C">
        <w:tc>
          <w:tcPr>
            <w:tcW w:w="616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1</w:t>
            </w:r>
          </w:p>
        </w:tc>
        <w:tc>
          <w:tcPr>
            <w:tcW w:w="2571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Железнодорожная (центральная часть)</w:t>
            </w:r>
          </w:p>
        </w:tc>
        <w:tc>
          <w:tcPr>
            <w:tcW w:w="2010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808,8</w:t>
            </w:r>
          </w:p>
        </w:tc>
        <w:tc>
          <w:tcPr>
            <w:tcW w:w="1940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субсидия</w:t>
            </w:r>
          </w:p>
        </w:tc>
      </w:tr>
      <w:tr w:rsidR="00E0081E" w:rsidRPr="008612AA" w:rsidTr="00C81A4C">
        <w:tc>
          <w:tcPr>
            <w:tcW w:w="616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2</w:t>
            </w:r>
          </w:p>
        </w:tc>
        <w:tc>
          <w:tcPr>
            <w:tcW w:w="2571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Школьная</w:t>
            </w:r>
          </w:p>
        </w:tc>
        <w:tc>
          <w:tcPr>
            <w:tcW w:w="2010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8в</w:t>
            </w:r>
          </w:p>
        </w:tc>
        <w:tc>
          <w:tcPr>
            <w:tcW w:w="1634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109,6</w:t>
            </w:r>
          </w:p>
        </w:tc>
        <w:tc>
          <w:tcPr>
            <w:tcW w:w="1940" w:type="dxa"/>
          </w:tcPr>
          <w:p w:rsidR="00E0081E" w:rsidRPr="008612AA" w:rsidRDefault="00E0081E" w:rsidP="00E0081E">
            <w:pPr>
              <w:jc w:val="center"/>
              <w:rPr>
                <w:rFonts w:ascii="Arial" w:hAnsi="Arial" w:cs="Arial"/>
              </w:rPr>
            </w:pPr>
            <w:r w:rsidRPr="008612AA">
              <w:rPr>
                <w:rFonts w:ascii="Arial" w:hAnsi="Arial" w:cs="Arial"/>
              </w:rPr>
              <w:t>субсидия</w:t>
            </w:r>
          </w:p>
        </w:tc>
      </w:tr>
    </w:tbl>
    <w:p w:rsidR="00E0081E" w:rsidRPr="008612AA" w:rsidRDefault="00E0081E" w:rsidP="00E0081E">
      <w:r w:rsidRPr="008612AA">
        <w:t xml:space="preserve">     </w:t>
      </w:r>
    </w:p>
    <w:p w:rsidR="00E0081E" w:rsidRPr="00E0081E" w:rsidRDefault="00E0081E" w:rsidP="00E0081E">
      <w:pPr>
        <w:rPr>
          <w:sz w:val="20"/>
          <w:szCs w:val="20"/>
        </w:rPr>
      </w:pPr>
    </w:p>
    <w:p w:rsidR="00E0081E" w:rsidRDefault="00E0081E" w:rsidP="00E0081E">
      <w:pPr>
        <w:rPr>
          <w:rFonts w:ascii="Arial" w:hAnsi="Arial" w:cs="Arial"/>
          <w:sz w:val="20"/>
          <w:szCs w:val="20"/>
        </w:rPr>
      </w:pPr>
    </w:p>
    <w:p w:rsidR="00E5458D" w:rsidRDefault="00E5458D" w:rsidP="00E0081E">
      <w:pPr>
        <w:rPr>
          <w:rFonts w:ascii="Arial" w:hAnsi="Arial" w:cs="Arial"/>
          <w:sz w:val="20"/>
          <w:szCs w:val="20"/>
        </w:rPr>
      </w:pPr>
    </w:p>
    <w:p w:rsidR="00E5458D" w:rsidRDefault="00E5458D" w:rsidP="00E0081E">
      <w:pPr>
        <w:rPr>
          <w:rFonts w:ascii="Arial" w:hAnsi="Arial" w:cs="Arial"/>
          <w:sz w:val="20"/>
          <w:szCs w:val="20"/>
        </w:rPr>
      </w:pPr>
    </w:p>
    <w:p w:rsidR="00E5458D" w:rsidRDefault="00E5458D" w:rsidP="00E0081E">
      <w:pPr>
        <w:rPr>
          <w:rFonts w:ascii="Arial" w:hAnsi="Arial" w:cs="Arial"/>
          <w:sz w:val="20"/>
          <w:szCs w:val="20"/>
        </w:rPr>
      </w:pPr>
    </w:p>
    <w:p w:rsidR="00E5458D" w:rsidRDefault="00E5458D" w:rsidP="00E0081E">
      <w:pPr>
        <w:rPr>
          <w:rFonts w:ascii="Arial" w:hAnsi="Arial" w:cs="Arial"/>
          <w:sz w:val="20"/>
          <w:szCs w:val="20"/>
        </w:rPr>
      </w:pPr>
    </w:p>
    <w:p w:rsidR="00E5458D" w:rsidRDefault="00E5458D" w:rsidP="00E0081E">
      <w:pPr>
        <w:rPr>
          <w:rFonts w:ascii="Arial" w:hAnsi="Arial" w:cs="Arial"/>
          <w:sz w:val="20"/>
          <w:szCs w:val="20"/>
        </w:rPr>
      </w:pPr>
    </w:p>
    <w:p w:rsidR="00E5458D" w:rsidRDefault="00E5458D" w:rsidP="00E0081E">
      <w:pPr>
        <w:rPr>
          <w:rFonts w:ascii="Arial" w:hAnsi="Arial" w:cs="Arial"/>
          <w:sz w:val="20"/>
          <w:szCs w:val="20"/>
        </w:rPr>
      </w:pPr>
    </w:p>
    <w:p w:rsidR="00E5458D" w:rsidRPr="00E0081E" w:rsidRDefault="00E5458D" w:rsidP="00E0081E">
      <w:pPr>
        <w:rPr>
          <w:rFonts w:ascii="Arial" w:hAnsi="Arial" w:cs="Arial"/>
          <w:sz w:val="20"/>
          <w:szCs w:val="20"/>
        </w:rPr>
      </w:pPr>
    </w:p>
    <w:p w:rsidR="00E0081E" w:rsidRPr="00E0081E" w:rsidRDefault="00E0081E" w:rsidP="00E0081E">
      <w:pPr>
        <w:rPr>
          <w:rFonts w:ascii="Arial" w:hAnsi="Arial" w:cs="Arial"/>
          <w:sz w:val="20"/>
          <w:szCs w:val="20"/>
        </w:rPr>
      </w:pPr>
    </w:p>
    <w:p w:rsidR="00FE4BCD" w:rsidRDefault="00F63FD3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E0081E" w:rsidRDefault="00E0081E"/>
    <w:p w:rsidR="008612AA" w:rsidRDefault="008612AA"/>
    <w:p w:rsidR="008612AA" w:rsidRDefault="008612AA"/>
    <w:p w:rsidR="008612AA" w:rsidRDefault="008612AA"/>
    <w:p w:rsidR="00E0081E" w:rsidRDefault="00E0081E"/>
    <w:p w:rsidR="00E0081E" w:rsidRDefault="00E0081E"/>
    <w:p w:rsidR="00E0081E" w:rsidRDefault="00E0081E"/>
    <w:p w:rsidR="00E0081E" w:rsidRDefault="00E0081E"/>
    <w:sectPr w:rsidR="00E0081E" w:rsidSect="00DD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5F0"/>
    <w:multiLevelType w:val="hybridMultilevel"/>
    <w:tmpl w:val="6E80A752"/>
    <w:lvl w:ilvl="0" w:tplc="FB523CBC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24"/>
    <w:rsid w:val="00002B2F"/>
    <w:rsid w:val="001764F1"/>
    <w:rsid w:val="0019135B"/>
    <w:rsid w:val="00191B5E"/>
    <w:rsid w:val="003D6141"/>
    <w:rsid w:val="00462D3A"/>
    <w:rsid w:val="006025EB"/>
    <w:rsid w:val="006404E6"/>
    <w:rsid w:val="007F7F52"/>
    <w:rsid w:val="00821124"/>
    <w:rsid w:val="008612AA"/>
    <w:rsid w:val="008D073A"/>
    <w:rsid w:val="00BD0AA3"/>
    <w:rsid w:val="00DD6AE9"/>
    <w:rsid w:val="00E0081E"/>
    <w:rsid w:val="00E5458D"/>
    <w:rsid w:val="00E9573C"/>
    <w:rsid w:val="00F6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21124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82112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1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821124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82112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11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2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2019-12-18T05:38:00Z</cp:lastPrinted>
  <dcterms:created xsi:type="dcterms:W3CDTF">2019-12-19T12:15:00Z</dcterms:created>
  <dcterms:modified xsi:type="dcterms:W3CDTF">2019-12-20T05:53:00Z</dcterms:modified>
</cp:coreProperties>
</file>