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FEC" w:rsidRDefault="00F66B87" w:rsidP="00605FEC">
      <w:pPr>
        <w:pStyle w:val="a3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 wp14:anchorId="3C8FD0C6" wp14:editId="74491C5C">
            <wp:extent cx="640080" cy="810895"/>
            <wp:effectExtent l="0" t="0" r="762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5A8E" w:rsidRDefault="00FB5A8E" w:rsidP="00F66B87">
      <w:pPr>
        <w:pStyle w:val="1"/>
        <w:jc w:val="center"/>
        <w:rPr>
          <w:noProof/>
          <w:lang w:eastAsia="ru-RU"/>
        </w:rPr>
      </w:pPr>
    </w:p>
    <w:p w:rsidR="00FB5A8E" w:rsidRDefault="00FB5A8E" w:rsidP="00F66B87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ДЕПУТАТОВ</w:t>
      </w:r>
    </w:p>
    <w:p w:rsidR="00FB5A8E" w:rsidRDefault="00FB5A8E" w:rsidP="00F66B87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ПОСЕЛЕНИЯ КОКОШКИНО В ГОРОДЕ МОСКВЕ</w:t>
      </w:r>
    </w:p>
    <w:p w:rsidR="00FB5A8E" w:rsidRDefault="00CC659E" w:rsidP="00CC659E">
      <w:pPr>
        <w:pStyle w:val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</w:t>
      </w:r>
      <w:r w:rsidR="00FB5A8E">
        <w:rPr>
          <w:rFonts w:ascii="Arial" w:hAnsi="Arial" w:cs="Arial"/>
          <w:b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b/>
          <w:sz w:val="24"/>
          <w:szCs w:val="24"/>
        </w:rPr>
        <w:t>______</w:t>
      </w:r>
      <w:bookmarkStart w:id="0" w:name="_GoBack"/>
      <w:bookmarkEnd w:id="0"/>
    </w:p>
    <w:p w:rsidR="00B32AE5" w:rsidRDefault="00FB5A8E" w:rsidP="00FB5A8E">
      <w:pPr>
        <w:tabs>
          <w:tab w:val="left" w:pos="8280"/>
        </w:tabs>
        <w:rPr>
          <w:rFonts w:ascii="Arial" w:hAnsi="Arial" w:cs="Arial"/>
          <w:b/>
          <w:lang w:eastAsia="en-US"/>
        </w:rPr>
      </w:pPr>
      <w:r w:rsidRPr="00D57429">
        <w:rPr>
          <w:rFonts w:ascii="Arial" w:hAnsi="Arial" w:cs="Arial"/>
          <w:b/>
          <w:lang w:eastAsia="en-US"/>
        </w:rPr>
        <w:tab/>
      </w:r>
    </w:p>
    <w:p w:rsidR="00FB5A8E" w:rsidRPr="00D57429" w:rsidRDefault="00FB5A8E" w:rsidP="00F66B87">
      <w:pPr>
        <w:tabs>
          <w:tab w:val="left" w:pos="8280"/>
        </w:tabs>
        <w:jc w:val="center"/>
        <w:rPr>
          <w:rFonts w:ascii="Arial" w:hAnsi="Arial" w:cs="Arial"/>
          <w:lang w:eastAsia="en-US"/>
        </w:rPr>
      </w:pPr>
    </w:p>
    <w:p w:rsidR="00FB5A8E" w:rsidRPr="00891963" w:rsidRDefault="00FB5A8E" w:rsidP="00F66B87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 w:rsidRPr="00891963">
        <w:rPr>
          <w:rFonts w:ascii="Arial" w:hAnsi="Arial" w:cs="Arial"/>
          <w:b/>
          <w:bCs/>
        </w:rPr>
        <w:t>РЕШЕНИЕ</w:t>
      </w:r>
    </w:p>
    <w:p w:rsidR="00FB5A8E" w:rsidRPr="00891963" w:rsidRDefault="00FB5A8E" w:rsidP="00F66B87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FB5A8E" w:rsidRPr="00891963" w:rsidRDefault="00FB5A8E" w:rsidP="00F66B87">
      <w:pPr>
        <w:tabs>
          <w:tab w:val="left" w:pos="7860"/>
        </w:tabs>
        <w:ind w:left="360"/>
        <w:jc w:val="center"/>
        <w:rPr>
          <w:rFonts w:ascii="Arial" w:hAnsi="Arial" w:cs="Arial"/>
          <w:b/>
          <w:bCs/>
        </w:rPr>
      </w:pPr>
      <w:r w:rsidRPr="00891963">
        <w:rPr>
          <w:rFonts w:ascii="Arial" w:hAnsi="Arial" w:cs="Arial"/>
          <w:b/>
        </w:rPr>
        <w:t xml:space="preserve">от </w:t>
      </w:r>
      <w:r w:rsidR="000368DF">
        <w:rPr>
          <w:rFonts w:ascii="Arial" w:hAnsi="Arial" w:cs="Arial"/>
          <w:b/>
        </w:rPr>
        <w:t>2</w:t>
      </w:r>
      <w:r w:rsidR="0095153A">
        <w:rPr>
          <w:rFonts w:ascii="Arial" w:hAnsi="Arial" w:cs="Arial"/>
          <w:b/>
        </w:rPr>
        <w:t>5</w:t>
      </w:r>
      <w:r w:rsidR="000368DF">
        <w:rPr>
          <w:rFonts w:ascii="Arial" w:hAnsi="Arial" w:cs="Arial"/>
          <w:b/>
        </w:rPr>
        <w:t xml:space="preserve"> </w:t>
      </w:r>
      <w:r w:rsidR="0095153A">
        <w:rPr>
          <w:rFonts w:ascii="Arial" w:hAnsi="Arial" w:cs="Arial"/>
          <w:b/>
        </w:rPr>
        <w:t>января</w:t>
      </w:r>
      <w:r w:rsidR="000368DF">
        <w:rPr>
          <w:rFonts w:ascii="Arial" w:hAnsi="Arial" w:cs="Arial"/>
          <w:b/>
        </w:rPr>
        <w:t xml:space="preserve"> 202</w:t>
      </w:r>
      <w:r w:rsidR="0095153A">
        <w:rPr>
          <w:rFonts w:ascii="Arial" w:hAnsi="Arial" w:cs="Arial"/>
          <w:b/>
        </w:rPr>
        <w:t>4</w:t>
      </w:r>
      <w:r w:rsidR="000368DF">
        <w:rPr>
          <w:rFonts w:ascii="Arial" w:hAnsi="Arial" w:cs="Arial"/>
          <w:b/>
        </w:rPr>
        <w:t xml:space="preserve"> </w:t>
      </w:r>
      <w:r w:rsidR="00EB3C52" w:rsidRPr="00891963">
        <w:rPr>
          <w:rFonts w:ascii="Arial" w:hAnsi="Arial" w:cs="Arial"/>
          <w:b/>
        </w:rPr>
        <w:t>года</w:t>
      </w:r>
      <w:r w:rsidR="00EB3C52" w:rsidRPr="00891963">
        <w:rPr>
          <w:rFonts w:ascii="Arial" w:hAnsi="Arial" w:cs="Arial"/>
        </w:rPr>
        <w:t xml:space="preserve"> </w:t>
      </w:r>
      <w:r w:rsidR="00EB3C52" w:rsidRPr="00891963">
        <w:rPr>
          <w:rFonts w:ascii="Arial" w:hAnsi="Arial" w:cs="Arial"/>
          <w:b/>
        </w:rPr>
        <w:t>№</w:t>
      </w:r>
      <w:r w:rsidR="000368DF">
        <w:rPr>
          <w:rFonts w:ascii="Arial" w:hAnsi="Arial" w:cs="Arial"/>
          <w:b/>
        </w:rPr>
        <w:t xml:space="preserve"> 2</w:t>
      </w:r>
      <w:r w:rsidR="00E52516">
        <w:rPr>
          <w:rFonts w:ascii="Arial" w:hAnsi="Arial" w:cs="Arial"/>
          <w:b/>
        </w:rPr>
        <w:t>5</w:t>
      </w:r>
      <w:r w:rsidR="000368DF">
        <w:rPr>
          <w:rFonts w:ascii="Arial" w:hAnsi="Arial" w:cs="Arial"/>
          <w:b/>
        </w:rPr>
        <w:t>/5</w:t>
      </w:r>
    </w:p>
    <w:p w:rsidR="00FB5A8E" w:rsidRPr="00891963" w:rsidRDefault="00FB5A8E" w:rsidP="00F66B87">
      <w:pPr>
        <w:jc w:val="center"/>
        <w:rPr>
          <w:rFonts w:ascii="Arial" w:hAnsi="Arial" w:cs="Arial"/>
        </w:rPr>
      </w:pPr>
    </w:p>
    <w:p w:rsidR="00FB5A8E" w:rsidRPr="00891963" w:rsidRDefault="00FB5A8E" w:rsidP="00F66B87">
      <w:pPr>
        <w:jc w:val="center"/>
        <w:rPr>
          <w:rFonts w:ascii="Arial" w:hAnsi="Arial" w:cs="Arial"/>
        </w:rPr>
      </w:pPr>
    </w:p>
    <w:p w:rsidR="006B766A" w:rsidRPr="006B766A" w:rsidRDefault="006B766A" w:rsidP="006B766A">
      <w:pPr>
        <w:ind w:right="5386"/>
        <w:jc w:val="both"/>
        <w:rPr>
          <w:rFonts w:ascii="Arial" w:hAnsi="Arial" w:cs="Arial"/>
          <w:b/>
        </w:rPr>
      </w:pPr>
      <w:r w:rsidRPr="006B766A">
        <w:rPr>
          <w:rFonts w:ascii="Arial" w:hAnsi="Arial" w:cs="Arial"/>
          <w:b/>
        </w:rPr>
        <w:t>О перечислении членского взноса в Ассоциацию «Совет муниципальных образований города Москвы» на 2024 год</w:t>
      </w:r>
    </w:p>
    <w:p w:rsidR="009C74BD" w:rsidRPr="00891963" w:rsidRDefault="009C74BD" w:rsidP="00792C8E">
      <w:pPr>
        <w:rPr>
          <w:rFonts w:ascii="Arial" w:hAnsi="Arial" w:cs="Arial"/>
        </w:rPr>
      </w:pPr>
    </w:p>
    <w:p w:rsidR="00FB5A8E" w:rsidRPr="00891963" w:rsidRDefault="00FB5A8E" w:rsidP="00792C8E">
      <w:pPr>
        <w:rPr>
          <w:rFonts w:ascii="Arial" w:hAnsi="Arial" w:cs="Arial"/>
        </w:rPr>
      </w:pPr>
    </w:p>
    <w:p w:rsidR="00792C8E" w:rsidRDefault="00792C8E" w:rsidP="00792C8E">
      <w:p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 xml:space="preserve">     </w:t>
      </w:r>
      <w:r>
        <w:rPr>
          <w:rFonts w:ascii="Arial" w:hAnsi="Arial" w:cs="Arial"/>
          <w:noProof/>
        </w:rPr>
        <w:tab/>
      </w:r>
      <w:r w:rsidRPr="00792C8E">
        <w:rPr>
          <w:rFonts w:ascii="Arial" w:hAnsi="Arial" w:cs="Arial"/>
          <w:noProof/>
        </w:rPr>
        <w:t>В соответствии со статьей 66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noProof/>
        </w:rPr>
        <w:t xml:space="preserve"> </w:t>
      </w:r>
      <w:r w:rsidRPr="00792C8E">
        <w:rPr>
          <w:rFonts w:ascii="Arial" w:hAnsi="Arial" w:cs="Arial"/>
          <w:noProof/>
        </w:rPr>
        <w:t xml:space="preserve">статьей 3 Устава Ассоциации «Совет муниципальных образований города Москвы», руководствуясь Уставом поселения Кокошкино, Совет депутатов поселения Кокошкино в городе Москве </w:t>
      </w:r>
      <w:r w:rsidRPr="00792C8E">
        <w:rPr>
          <w:rFonts w:ascii="Arial" w:hAnsi="Arial" w:cs="Arial"/>
          <w:b/>
          <w:noProof/>
        </w:rPr>
        <w:t>решил:</w:t>
      </w:r>
    </w:p>
    <w:p w:rsidR="00792C8E" w:rsidRDefault="00792C8E" w:rsidP="00792C8E">
      <w:pPr>
        <w:jc w:val="both"/>
        <w:rPr>
          <w:rFonts w:ascii="Arial" w:hAnsi="Arial" w:cs="Arial"/>
          <w:noProof/>
        </w:rPr>
      </w:pPr>
    </w:p>
    <w:p w:rsidR="00792C8E" w:rsidRPr="00792C8E" w:rsidRDefault="00792C8E" w:rsidP="00792C8E">
      <w:pPr>
        <w:pStyle w:val="a6"/>
        <w:numPr>
          <w:ilvl w:val="0"/>
          <w:numId w:val="6"/>
        </w:numPr>
        <w:ind w:left="0" w:firstLine="709"/>
        <w:jc w:val="both"/>
        <w:rPr>
          <w:rFonts w:ascii="Arial" w:hAnsi="Arial" w:cs="Arial"/>
          <w:b/>
          <w:noProof/>
        </w:rPr>
      </w:pPr>
      <w:r w:rsidRPr="00792C8E">
        <w:rPr>
          <w:rFonts w:ascii="Arial" w:hAnsi="Arial" w:cs="Arial"/>
          <w:noProof/>
        </w:rPr>
        <w:t>Произвести оплату членского взноса от внутригородского муниципального образования поселение Кокошкино в городе Москве (численность населения от 20 до 50 тысяч человек) в Ассоциацию «Совет муниципальных образований города Москвы» на 2024 год в сумме 43</w:t>
      </w:r>
      <w:r>
        <w:rPr>
          <w:rFonts w:ascii="Arial" w:hAnsi="Arial" w:cs="Arial"/>
          <w:noProof/>
        </w:rPr>
        <w:t xml:space="preserve"> </w:t>
      </w:r>
      <w:r w:rsidRPr="00792C8E">
        <w:rPr>
          <w:rFonts w:ascii="Arial" w:hAnsi="Arial" w:cs="Arial"/>
          <w:noProof/>
        </w:rPr>
        <w:t>100 (Сорок три тысячи сто рублей) 00 коп.</w:t>
      </w:r>
    </w:p>
    <w:p w:rsidR="00792C8E" w:rsidRPr="00792C8E" w:rsidRDefault="00792C8E" w:rsidP="00792C8E">
      <w:pPr>
        <w:pStyle w:val="a6"/>
        <w:numPr>
          <w:ilvl w:val="0"/>
          <w:numId w:val="6"/>
        </w:numPr>
        <w:ind w:left="0" w:firstLine="709"/>
        <w:jc w:val="both"/>
        <w:rPr>
          <w:rFonts w:ascii="Arial" w:hAnsi="Arial" w:cs="Arial"/>
          <w:b/>
          <w:noProof/>
        </w:rPr>
      </w:pPr>
      <w:r w:rsidRPr="00792C8E">
        <w:rPr>
          <w:rFonts w:ascii="Arial" w:hAnsi="Arial" w:cs="Arial"/>
          <w:noProof/>
        </w:rPr>
        <w:t>Обязанность по исполнению требований пункта 1 настоящего решения возложить на администрацию поселения Кокошкино в городе Москве.</w:t>
      </w:r>
    </w:p>
    <w:p w:rsidR="00792C8E" w:rsidRPr="00792C8E" w:rsidRDefault="00792C8E" w:rsidP="00792C8E">
      <w:pPr>
        <w:pStyle w:val="a6"/>
        <w:numPr>
          <w:ilvl w:val="0"/>
          <w:numId w:val="6"/>
        </w:numPr>
        <w:ind w:left="0" w:firstLine="709"/>
        <w:jc w:val="both"/>
        <w:rPr>
          <w:rFonts w:ascii="Arial" w:hAnsi="Arial" w:cs="Arial"/>
          <w:b/>
          <w:noProof/>
        </w:rPr>
      </w:pPr>
      <w:r w:rsidRPr="00792C8E">
        <w:rPr>
          <w:rFonts w:ascii="Arial" w:hAnsi="Arial" w:cs="Arial"/>
          <w:noProof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792C8E" w:rsidRPr="00792C8E" w:rsidRDefault="00792C8E" w:rsidP="00792C8E">
      <w:pPr>
        <w:pStyle w:val="a6"/>
        <w:numPr>
          <w:ilvl w:val="0"/>
          <w:numId w:val="6"/>
        </w:numPr>
        <w:ind w:left="0" w:firstLine="709"/>
        <w:jc w:val="both"/>
        <w:rPr>
          <w:rFonts w:ascii="Arial" w:hAnsi="Arial" w:cs="Arial"/>
          <w:b/>
          <w:noProof/>
        </w:rPr>
      </w:pPr>
      <w:r w:rsidRPr="00792C8E">
        <w:rPr>
          <w:rFonts w:ascii="Arial" w:hAnsi="Arial" w:cs="Arial"/>
          <w:noProof/>
        </w:rPr>
        <w:t>Контроль за выполнением настоящего решения возложить на главу поселения Кокошкино Бабаева М.И.</w:t>
      </w:r>
    </w:p>
    <w:p w:rsidR="00F66B87" w:rsidRDefault="00F66B87" w:rsidP="00FB5A8E">
      <w:pPr>
        <w:rPr>
          <w:rFonts w:ascii="Arial" w:hAnsi="Arial" w:cs="Arial"/>
        </w:rPr>
      </w:pPr>
    </w:p>
    <w:p w:rsidR="00A34D60" w:rsidRPr="00891963" w:rsidRDefault="00A34D60" w:rsidP="00FB5A8E">
      <w:pPr>
        <w:rPr>
          <w:rFonts w:ascii="Arial" w:hAnsi="Arial" w:cs="Arial"/>
        </w:rPr>
      </w:pPr>
    </w:p>
    <w:p w:rsidR="00FB5A8E" w:rsidRPr="00891963" w:rsidRDefault="00FB5A8E" w:rsidP="00FB5A8E">
      <w:pPr>
        <w:tabs>
          <w:tab w:val="left" w:pos="7890"/>
        </w:tabs>
        <w:rPr>
          <w:rFonts w:ascii="Arial" w:hAnsi="Arial" w:cs="Arial"/>
          <w:b/>
        </w:rPr>
      </w:pPr>
      <w:r w:rsidRPr="00891963">
        <w:rPr>
          <w:rFonts w:ascii="Arial" w:hAnsi="Arial" w:cs="Arial"/>
          <w:b/>
        </w:rPr>
        <w:t>Глава поселения Кокошкино</w:t>
      </w:r>
      <w:r w:rsidR="00792C8E">
        <w:rPr>
          <w:rFonts w:ascii="Arial" w:hAnsi="Arial" w:cs="Arial"/>
          <w:b/>
        </w:rPr>
        <w:tab/>
        <w:t xml:space="preserve">        </w:t>
      </w:r>
      <w:r w:rsidR="00432B4D">
        <w:rPr>
          <w:rFonts w:ascii="Arial" w:hAnsi="Arial" w:cs="Arial"/>
          <w:b/>
        </w:rPr>
        <w:t>М</w:t>
      </w:r>
      <w:r>
        <w:rPr>
          <w:rFonts w:ascii="Arial" w:hAnsi="Arial" w:cs="Arial"/>
          <w:b/>
        </w:rPr>
        <w:t>.</w:t>
      </w:r>
      <w:r w:rsidR="00432B4D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 xml:space="preserve">. </w:t>
      </w:r>
      <w:r w:rsidR="00432B4D">
        <w:rPr>
          <w:rFonts w:ascii="Arial" w:hAnsi="Arial" w:cs="Arial"/>
          <w:b/>
        </w:rPr>
        <w:t>Бабаев</w:t>
      </w:r>
    </w:p>
    <w:sectPr w:rsidR="00FB5A8E" w:rsidRPr="00891963" w:rsidSect="000368DF">
      <w:pgSz w:w="11906" w:h="16838"/>
      <w:pgMar w:top="567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BEA"/>
    <w:multiLevelType w:val="hybridMultilevel"/>
    <w:tmpl w:val="827C4D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6B811DC"/>
    <w:multiLevelType w:val="hybridMultilevel"/>
    <w:tmpl w:val="AE72B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56BCD"/>
    <w:multiLevelType w:val="hybridMultilevel"/>
    <w:tmpl w:val="CE56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F45"/>
    <w:multiLevelType w:val="hybridMultilevel"/>
    <w:tmpl w:val="3C0E6398"/>
    <w:lvl w:ilvl="0" w:tplc="5336A11A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9805C02"/>
    <w:multiLevelType w:val="hybridMultilevel"/>
    <w:tmpl w:val="1DB4FB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AAB5115"/>
    <w:multiLevelType w:val="hybridMultilevel"/>
    <w:tmpl w:val="D4D45CB4"/>
    <w:lvl w:ilvl="0" w:tplc="CB40F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EC"/>
    <w:rsid w:val="000368DF"/>
    <w:rsid w:val="000B5496"/>
    <w:rsid w:val="00133B6C"/>
    <w:rsid w:val="001A299D"/>
    <w:rsid w:val="002740F7"/>
    <w:rsid w:val="00373381"/>
    <w:rsid w:val="00432B4D"/>
    <w:rsid w:val="004B6C6F"/>
    <w:rsid w:val="00605FEC"/>
    <w:rsid w:val="00636FBC"/>
    <w:rsid w:val="006B766A"/>
    <w:rsid w:val="007534F3"/>
    <w:rsid w:val="00792C8E"/>
    <w:rsid w:val="0095153A"/>
    <w:rsid w:val="00965C42"/>
    <w:rsid w:val="009C74BD"/>
    <w:rsid w:val="00A34D60"/>
    <w:rsid w:val="00A44843"/>
    <w:rsid w:val="00A850FA"/>
    <w:rsid w:val="00B32AE5"/>
    <w:rsid w:val="00C47F97"/>
    <w:rsid w:val="00C524C5"/>
    <w:rsid w:val="00CC582A"/>
    <w:rsid w:val="00CC659E"/>
    <w:rsid w:val="00D46649"/>
    <w:rsid w:val="00E52516"/>
    <w:rsid w:val="00E97FA9"/>
    <w:rsid w:val="00EB3C52"/>
    <w:rsid w:val="00F66B87"/>
    <w:rsid w:val="00FB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EA4C"/>
  <w15:docId w15:val="{9CE9C3E1-FF9A-42DE-B01F-8E56FBCE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5FE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5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B5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FB5A8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3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Olga</cp:lastModifiedBy>
  <cp:revision>10</cp:revision>
  <cp:lastPrinted>2023-12-28T13:35:00Z</cp:lastPrinted>
  <dcterms:created xsi:type="dcterms:W3CDTF">2023-12-19T13:48:00Z</dcterms:created>
  <dcterms:modified xsi:type="dcterms:W3CDTF">2024-01-22T11:20:00Z</dcterms:modified>
</cp:coreProperties>
</file>