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2E0F191B" w:rsidR="00696ACA" w:rsidRPr="002F6B73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color w:val="000000" w:themeColor="text1"/>
          <w:sz w:val="28"/>
          <w:szCs w:val="28"/>
        </w:rPr>
      </w:pPr>
      <w:r w:rsidRPr="002F6B73">
        <w:rPr>
          <w:color w:val="000000" w:themeColor="text1"/>
          <w:sz w:val="28"/>
          <w:szCs w:val="28"/>
        </w:rPr>
        <w:t xml:space="preserve">План </w:t>
      </w:r>
      <w:r w:rsidR="00A63B78" w:rsidRPr="002F6B73">
        <w:rPr>
          <w:color w:val="000000" w:themeColor="text1"/>
          <w:sz w:val="28"/>
          <w:szCs w:val="28"/>
        </w:rPr>
        <w:t xml:space="preserve">дистанционных обучающих </w:t>
      </w:r>
      <w:r w:rsidR="00137148" w:rsidRPr="002F6B73">
        <w:rPr>
          <w:color w:val="000000" w:themeColor="text1"/>
          <w:sz w:val="28"/>
          <w:szCs w:val="28"/>
        </w:rPr>
        <w:t>мероприятий</w:t>
      </w:r>
      <w:r w:rsidR="00722B21" w:rsidRPr="002F6B73">
        <w:rPr>
          <w:color w:val="000000" w:themeColor="text1"/>
          <w:sz w:val="28"/>
          <w:szCs w:val="28"/>
        </w:rPr>
        <w:t xml:space="preserve"> </w:t>
      </w:r>
      <w:r w:rsidR="00A63B78" w:rsidRPr="002F6B73">
        <w:rPr>
          <w:color w:val="000000" w:themeColor="text1"/>
          <w:sz w:val="28"/>
          <w:szCs w:val="28"/>
        </w:rPr>
        <w:t xml:space="preserve">для участников </w:t>
      </w:r>
      <w:r w:rsidR="00722B21" w:rsidRPr="002F6B73">
        <w:rPr>
          <w:color w:val="000000" w:themeColor="text1"/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22FE1D17" w:rsidR="00A63B78" w:rsidRPr="002F6B73" w:rsidRDefault="00255151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(июль</w:t>
      </w:r>
      <w:r w:rsidR="00461F46" w:rsidRPr="002F6B73">
        <w:rPr>
          <w:color w:val="000000" w:themeColor="text1"/>
          <w:sz w:val="28"/>
          <w:szCs w:val="28"/>
        </w:rPr>
        <w:t xml:space="preserve"> 2021</w:t>
      </w:r>
      <w:r w:rsidR="00A63B78" w:rsidRPr="002F6B73">
        <w:rPr>
          <w:color w:val="000000" w:themeColor="text1"/>
          <w:sz w:val="28"/>
          <w:szCs w:val="28"/>
        </w:rPr>
        <w:t xml:space="preserve"> г.)</w:t>
      </w:r>
    </w:p>
    <w:p w14:paraId="389D944B" w14:textId="56FF3060" w:rsidR="00722B21" w:rsidRPr="002F6B73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color w:val="000000" w:themeColor="text1"/>
          <w:sz w:val="28"/>
          <w:szCs w:val="28"/>
        </w:rPr>
      </w:pPr>
    </w:p>
    <w:p w14:paraId="1775B272" w14:textId="77777777" w:rsidR="00722B21" w:rsidRPr="002F6B73" w:rsidRDefault="00722B21" w:rsidP="00E64B60">
      <w:pPr>
        <w:pStyle w:val="3"/>
        <w:spacing w:before="0" w:beforeAutospacing="0" w:after="0" w:afterAutospacing="0"/>
        <w:mirrorIndents/>
        <w:jc w:val="center"/>
        <w:rPr>
          <w:color w:val="000000" w:themeColor="text1"/>
          <w:sz w:val="28"/>
          <w:szCs w:val="28"/>
        </w:rPr>
      </w:pPr>
    </w:p>
    <w:p w14:paraId="592F4118" w14:textId="222F8D2D" w:rsidR="005C62F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3D6B01">
        <w:rPr>
          <w:sz w:val="28"/>
          <w:szCs w:val="28"/>
        </w:rPr>
        <w:t>ТОВАРНАЯ ГРУППА</w:t>
      </w:r>
      <w:r w:rsidR="00137148" w:rsidRPr="003D6B01">
        <w:rPr>
          <w:sz w:val="28"/>
          <w:szCs w:val="28"/>
        </w:rPr>
        <w:t xml:space="preserve"> </w:t>
      </w:r>
      <w:r w:rsidR="00B0505A" w:rsidRPr="003D6B01">
        <w:rPr>
          <w:sz w:val="28"/>
          <w:szCs w:val="28"/>
        </w:rPr>
        <w:t>«</w:t>
      </w:r>
      <w:r w:rsidR="00137148" w:rsidRPr="003D6B01">
        <w:rPr>
          <w:sz w:val="28"/>
          <w:szCs w:val="28"/>
        </w:rPr>
        <w:t>ТОВАРЫ</w:t>
      </w:r>
      <w:r w:rsidR="005C62F1" w:rsidRPr="003D6B01">
        <w:rPr>
          <w:sz w:val="28"/>
          <w:szCs w:val="28"/>
        </w:rPr>
        <w:t xml:space="preserve"> ЛЕГКОЙ ПРОМЫШЛЕННОСТИ</w:t>
      </w:r>
      <w:r w:rsidR="00B0505A" w:rsidRPr="003D6B01">
        <w:rPr>
          <w:sz w:val="28"/>
          <w:szCs w:val="28"/>
        </w:rPr>
        <w:t>»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903"/>
      </w:tblGrid>
      <w:tr w:rsidR="003D6B01" w:rsidRPr="003D6B01" w14:paraId="76437702" w14:textId="77777777" w:rsidTr="006475CB">
        <w:trPr>
          <w:trHeight w:val="567"/>
        </w:trPr>
        <w:tc>
          <w:tcPr>
            <w:tcW w:w="2518" w:type="dxa"/>
            <w:vAlign w:val="center"/>
          </w:tcPr>
          <w:p w14:paraId="04E10FDD" w14:textId="77777777" w:rsidR="005C62F1" w:rsidRPr="003D6B0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3D6B01">
              <w:rPr>
                <w:sz w:val="28"/>
                <w:szCs w:val="28"/>
              </w:rPr>
              <w:t>Дата</w:t>
            </w:r>
          </w:p>
        </w:tc>
        <w:tc>
          <w:tcPr>
            <w:tcW w:w="7903" w:type="dxa"/>
            <w:vAlign w:val="center"/>
          </w:tcPr>
          <w:p w14:paraId="492A491B" w14:textId="75B23E09" w:rsidR="005C62F1" w:rsidRPr="003D6B0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3D6B0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871DE0" w:rsidRPr="00871DE0" w14:paraId="77390400" w14:textId="77777777" w:rsidTr="00A505F4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7B681ED5" w14:textId="25E6D141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июля 2021 г.</w:t>
            </w:r>
          </w:p>
          <w:p w14:paraId="10446D87" w14:textId="49789BAB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32F8DB2B" w14:textId="2A016916" w:rsidR="0025515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25515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Маркировка и декларирование импортных товаров легкой промышленности. Правила передачи сведений в 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систему «</w:t>
            </w:r>
            <w:r w:rsidR="0025515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Честный Знак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A505F4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4A83955" w14:textId="77777777" w:rsidR="0033636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D2D53E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2C2A8B91" w14:textId="0FFCD79E" w:rsidR="00255151" w:rsidRPr="00871DE0" w:rsidRDefault="00255151" w:rsidP="002679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hyperlink r:id="rId9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</w:t>
              </w:r>
              <w:bookmarkStart w:id="0" w:name="_GoBack"/>
              <w:bookmarkEnd w:id="0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8b.xn--p1ai/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/?ELEMENT_ID=233439</w:t>
              </w:r>
            </w:hyperlink>
          </w:p>
        </w:tc>
      </w:tr>
      <w:tr w:rsidR="00871DE0" w:rsidRPr="00871DE0" w14:paraId="4ED2C001" w14:textId="77777777" w:rsidTr="00A505F4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55AD35EA" w14:textId="6259C2A8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июля 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795C39F7" w14:textId="4B14771D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12:30-14:00</w:t>
            </w:r>
          </w:p>
        </w:tc>
        <w:tc>
          <w:tcPr>
            <w:tcW w:w="7903" w:type="dxa"/>
          </w:tcPr>
          <w:p w14:paraId="6B2A63A2" w14:textId="77777777" w:rsidR="00255151" w:rsidRPr="00871DE0" w:rsidRDefault="00255151" w:rsidP="00654982">
            <w:pPr>
              <w:tabs>
                <w:tab w:val="left" w:pos="22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МойСклад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«Маркировка товаров легкой промышленности» </w:t>
            </w:r>
          </w:p>
          <w:p w14:paraId="72BCEB9F" w14:textId="77777777" w:rsidR="00336361" w:rsidRPr="00871DE0" w:rsidRDefault="00336361" w:rsidP="00654982">
            <w:pPr>
              <w:tabs>
                <w:tab w:val="left" w:pos="22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4B9E3E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6228B5C9" w14:textId="543D1E5C" w:rsidR="00255151" w:rsidRPr="00871DE0" w:rsidRDefault="00255151" w:rsidP="002679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hyperlink r:id="rId10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https://www.moysklad.ru/events/</w:t>
              </w:r>
            </w:hyperlink>
          </w:p>
        </w:tc>
      </w:tr>
      <w:tr w:rsidR="00871DE0" w:rsidRPr="00871DE0" w14:paraId="570E6A64" w14:textId="77777777" w:rsidTr="00A505F4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61B947C1" w14:textId="58F74CC6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 июля 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34DA1CB6" w14:textId="29F86CE2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5719D8E2" w14:textId="13ADEB8B" w:rsidR="0025515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«Товарная группа – легкая промышленность</w:t>
            </w:r>
            <w:r w:rsidR="0025515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515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D4D1F76" w14:textId="77777777" w:rsidR="0033636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026799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2E8C4A62" w14:textId="15A22767" w:rsidR="00255151" w:rsidRPr="00871DE0" w:rsidRDefault="00255151" w:rsidP="002679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hyperlink r:id="rId11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/?ELEMENT_ID=233435</w:t>
              </w:r>
            </w:hyperlink>
          </w:p>
        </w:tc>
      </w:tr>
    </w:tbl>
    <w:p w14:paraId="56DCB8D1" w14:textId="77777777" w:rsidR="003B3A77" w:rsidRPr="00871DE0" w:rsidRDefault="003B3A77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ECD271" w14:textId="77777777" w:rsidR="002E539C" w:rsidRPr="00871DE0" w:rsidRDefault="002E539C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D019F36" w14:textId="2964A483" w:rsidR="00722B21" w:rsidRPr="00871DE0" w:rsidRDefault="00722B21" w:rsidP="00722B21">
      <w:pPr>
        <w:pStyle w:val="3"/>
        <w:spacing w:before="0" w:beforeAutospacing="0" w:after="120" w:afterAutospacing="0"/>
        <w:mirrorIndents/>
        <w:jc w:val="center"/>
        <w:rPr>
          <w:color w:val="000000" w:themeColor="text1"/>
          <w:sz w:val="28"/>
          <w:szCs w:val="28"/>
        </w:rPr>
      </w:pPr>
      <w:r w:rsidRPr="00871DE0">
        <w:rPr>
          <w:color w:val="000000" w:themeColor="text1"/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903"/>
      </w:tblGrid>
      <w:tr w:rsidR="00871DE0" w:rsidRPr="00871DE0" w14:paraId="01501C8B" w14:textId="77777777" w:rsidTr="006B5F9B">
        <w:trPr>
          <w:trHeight w:val="567"/>
        </w:trPr>
        <w:tc>
          <w:tcPr>
            <w:tcW w:w="2518" w:type="dxa"/>
            <w:vAlign w:val="center"/>
          </w:tcPr>
          <w:p w14:paraId="2245BEE0" w14:textId="77777777" w:rsidR="00722B21" w:rsidRPr="00871DE0" w:rsidRDefault="00722B21" w:rsidP="00981787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871DE0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7903" w:type="dxa"/>
            <w:vAlign w:val="center"/>
          </w:tcPr>
          <w:p w14:paraId="68B84C33" w14:textId="77777777" w:rsidR="00722B21" w:rsidRPr="00871DE0" w:rsidRDefault="00722B21" w:rsidP="00981787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871DE0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</w:tr>
      <w:tr w:rsidR="00871DE0" w:rsidRPr="00871DE0" w14:paraId="6BE4AB49" w14:textId="77777777" w:rsidTr="00A505F4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0C45B54C" w14:textId="22493F84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июля 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7963B611" w14:textId="2A7F96B3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7BC52505" w14:textId="4F40130D" w:rsidR="0025515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25515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Импорт и экспорт упакованной воды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722F1483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AC5469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BB6B904" w14:textId="552A2268" w:rsidR="00255151" w:rsidRPr="00871DE0" w:rsidRDefault="00255151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/?ELEMENT_ID=233208</w:t>
              </w:r>
            </w:hyperlink>
          </w:p>
        </w:tc>
      </w:tr>
      <w:tr w:rsidR="00871DE0" w:rsidRPr="00871DE0" w14:paraId="09287740" w14:textId="77777777" w:rsidTr="00A505F4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45D65BBA" w14:textId="4D5BB824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июля 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53A5AF5F" w14:textId="0266B877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39BF517F" w14:textId="6FA16C7A" w:rsidR="0025515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Тензор «Маркировка упакованной воды»</w:t>
            </w:r>
            <w:proofErr w:type="gramEnd"/>
          </w:p>
          <w:p w14:paraId="1332D3AA" w14:textId="77777777" w:rsidR="0033636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599E98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1645A71B" w14:textId="7BA64BAE" w:rsidR="00255151" w:rsidRPr="00871DE0" w:rsidRDefault="00255151" w:rsidP="009817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https://tensor.ru/</w:t>
              </w:r>
            </w:hyperlink>
          </w:p>
        </w:tc>
      </w:tr>
      <w:tr w:rsidR="00871DE0" w:rsidRPr="00871DE0" w14:paraId="34FA6996" w14:textId="77777777" w:rsidTr="00A505F4">
        <w:trPr>
          <w:trHeight w:val="1384"/>
        </w:trPr>
        <w:tc>
          <w:tcPr>
            <w:tcW w:w="2518" w:type="dxa"/>
            <w:shd w:val="clear" w:color="auto" w:fill="auto"/>
            <w:vAlign w:val="center"/>
          </w:tcPr>
          <w:p w14:paraId="76B51FF4" w14:textId="6532E0C3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июля 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75CC0FF6" w14:textId="6336E7C4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4C664755" w14:textId="3BCAC25A" w:rsidR="00255151" w:rsidRPr="00871DE0" w:rsidRDefault="0025515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="0033636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АТОЛ «Маркировка минеральной воды»</w:t>
            </w:r>
          </w:p>
          <w:p w14:paraId="2D774F56" w14:textId="77777777" w:rsidR="0033636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25E963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08D3A18" w14:textId="0ACB6EC2" w:rsidR="00255151" w:rsidRPr="00871DE0" w:rsidRDefault="00255151" w:rsidP="00F409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https://www.atol.ru/company/sobytiya/vebinary/</w:t>
              </w:r>
            </w:hyperlink>
          </w:p>
        </w:tc>
      </w:tr>
      <w:tr w:rsidR="00871DE0" w:rsidRPr="00871DE0" w14:paraId="3981E644" w14:textId="77777777" w:rsidTr="00A505F4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148BC3EA" w14:textId="5D870235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июля 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436252A5" w14:textId="63F0AB6D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22ED6F7B" w14:textId="7AF8F48D" w:rsidR="0025515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25515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внедрению маркировки воды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7BC00698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2B5DF3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2E096559" w14:textId="09DA9755" w:rsidR="00255151" w:rsidRPr="00871DE0" w:rsidRDefault="00255151" w:rsidP="009817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/?ELEMENT_ID=233197</w:t>
              </w:r>
            </w:hyperlink>
          </w:p>
        </w:tc>
      </w:tr>
    </w:tbl>
    <w:p w14:paraId="69EBFF2E" w14:textId="77777777" w:rsidR="002E539C" w:rsidRPr="00871DE0" w:rsidRDefault="002E539C" w:rsidP="003B3A77">
      <w:pPr>
        <w:pStyle w:val="3"/>
        <w:spacing w:before="0" w:beforeAutospacing="0" w:after="0" w:afterAutospacing="0"/>
        <w:mirrorIndents/>
        <w:jc w:val="center"/>
        <w:rPr>
          <w:color w:val="000000" w:themeColor="text1"/>
          <w:sz w:val="28"/>
          <w:szCs w:val="28"/>
        </w:rPr>
      </w:pPr>
    </w:p>
    <w:p w14:paraId="6898EF74" w14:textId="77777777" w:rsidR="003D6B01" w:rsidRPr="00871DE0" w:rsidRDefault="003D6B01" w:rsidP="003B3A77">
      <w:pPr>
        <w:pStyle w:val="3"/>
        <w:spacing w:before="0" w:beforeAutospacing="0" w:after="0" w:afterAutospacing="0"/>
        <w:mirrorIndents/>
        <w:jc w:val="center"/>
        <w:rPr>
          <w:color w:val="000000" w:themeColor="text1"/>
          <w:sz w:val="28"/>
          <w:szCs w:val="28"/>
        </w:rPr>
      </w:pPr>
    </w:p>
    <w:p w14:paraId="4FB513F8" w14:textId="77777777" w:rsidR="003D6B01" w:rsidRPr="00871DE0" w:rsidRDefault="003D6B01" w:rsidP="003B3A77">
      <w:pPr>
        <w:pStyle w:val="3"/>
        <w:spacing w:before="0" w:beforeAutospacing="0" w:after="0" w:afterAutospacing="0"/>
        <w:mirrorIndents/>
        <w:jc w:val="center"/>
        <w:rPr>
          <w:color w:val="000000" w:themeColor="text1"/>
          <w:sz w:val="28"/>
          <w:szCs w:val="28"/>
        </w:rPr>
      </w:pPr>
    </w:p>
    <w:p w14:paraId="27265CF4" w14:textId="2D91251D" w:rsidR="003F0090" w:rsidRPr="00871DE0" w:rsidRDefault="003F0090" w:rsidP="00137148">
      <w:pPr>
        <w:pStyle w:val="3"/>
        <w:spacing w:before="0" w:beforeAutospacing="0" w:after="120" w:afterAutospacing="0"/>
        <w:mirrorIndents/>
        <w:jc w:val="center"/>
        <w:rPr>
          <w:color w:val="000000" w:themeColor="text1"/>
          <w:sz w:val="28"/>
          <w:szCs w:val="28"/>
        </w:rPr>
      </w:pPr>
      <w:r w:rsidRPr="00871DE0">
        <w:rPr>
          <w:color w:val="000000" w:themeColor="text1"/>
          <w:sz w:val="28"/>
          <w:szCs w:val="28"/>
        </w:rPr>
        <w:t xml:space="preserve">ТОВАРНАЯ ГРУППА </w:t>
      </w:r>
      <w:r w:rsidR="00B0505A" w:rsidRPr="00871DE0">
        <w:rPr>
          <w:color w:val="000000" w:themeColor="text1"/>
          <w:sz w:val="28"/>
          <w:szCs w:val="28"/>
        </w:rPr>
        <w:t>«</w:t>
      </w:r>
      <w:r w:rsidRPr="00871DE0">
        <w:rPr>
          <w:color w:val="000000" w:themeColor="text1"/>
          <w:sz w:val="28"/>
          <w:szCs w:val="28"/>
        </w:rPr>
        <w:t>МОЛОЧНАЯ ПРОДУКЦИЯ</w:t>
      </w:r>
      <w:r w:rsidR="00B0505A" w:rsidRPr="00871DE0">
        <w:rPr>
          <w:color w:val="000000" w:themeColor="text1"/>
          <w:sz w:val="28"/>
          <w:szCs w:val="28"/>
        </w:rPr>
        <w:t>»</w:t>
      </w:r>
    </w:p>
    <w:tbl>
      <w:tblPr>
        <w:tblStyle w:val="af2"/>
        <w:tblW w:w="10421" w:type="dxa"/>
        <w:tblLayout w:type="fixed"/>
        <w:tblLook w:val="04A0" w:firstRow="1" w:lastRow="0" w:firstColumn="1" w:lastColumn="0" w:noHBand="0" w:noVBand="1"/>
      </w:tblPr>
      <w:tblGrid>
        <w:gridCol w:w="2518"/>
        <w:gridCol w:w="7903"/>
      </w:tblGrid>
      <w:tr w:rsidR="00871DE0" w:rsidRPr="00871DE0" w14:paraId="39986444" w14:textId="77777777" w:rsidTr="006B5F9B">
        <w:trPr>
          <w:trHeight w:val="567"/>
        </w:trPr>
        <w:tc>
          <w:tcPr>
            <w:tcW w:w="2518" w:type="dxa"/>
            <w:vAlign w:val="center"/>
          </w:tcPr>
          <w:p w14:paraId="05C8C0AE" w14:textId="77777777" w:rsidR="003F0090" w:rsidRPr="00871DE0" w:rsidRDefault="003F0090" w:rsidP="004D6A25">
            <w:pPr>
              <w:ind w:right="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7903" w:type="dxa"/>
            <w:vAlign w:val="center"/>
          </w:tcPr>
          <w:p w14:paraId="019483FE" w14:textId="304E88F5" w:rsidR="003F0090" w:rsidRPr="00871DE0" w:rsidRDefault="00DC2C55" w:rsidP="004D6A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</w:tr>
      <w:tr w:rsidR="00871DE0" w:rsidRPr="00871DE0" w14:paraId="34508D5B" w14:textId="77777777" w:rsidTr="00A505F4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1B1DD6FA" w14:textId="5AA91BE3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июля 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358B59B4" w14:textId="6B12309B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12:30-13:00</w:t>
            </w:r>
          </w:p>
        </w:tc>
        <w:tc>
          <w:tcPr>
            <w:tcW w:w="7903" w:type="dxa"/>
          </w:tcPr>
          <w:p w14:paraId="33DF95D5" w14:textId="4F949245" w:rsidR="0025515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Проектно-экспертная группа</w:t>
            </w:r>
            <w:r w:rsidR="0025515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маркировке молочной продукции</w:t>
            </w:r>
          </w:p>
          <w:p w14:paraId="2EC20304" w14:textId="77777777" w:rsidR="0033636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C9F4D3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DFD2A67" w14:textId="2383D908" w:rsidR="00255151" w:rsidRPr="00871DE0" w:rsidRDefault="00255151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/?ELEMENT_ID=234707</w:t>
              </w:r>
            </w:hyperlink>
          </w:p>
        </w:tc>
      </w:tr>
      <w:tr w:rsidR="00871DE0" w:rsidRPr="00871DE0" w14:paraId="087C1A97" w14:textId="77777777" w:rsidTr="00A505F4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161A498B" w14:textId="41224475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июля 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29DF3943" w14:textId="29C48033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7276F320" w14:textId="241BC26B" w:rsidR="0025515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Дримкас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25515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Маркировка молочной продукции: статус проекта 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состоянию на июль 2021»</w:t>
            </w:r>
          </w:p>
          <w:p w14:paraId="7E3550B4" w14:textId="77777777" w:rsidR="0033636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C15000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73A47DD4" w14:textId="585A0138" w:rsidR="00255151" w:rsidRPr="00871DE0" w:rsidRDefault="00255151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/?ELEMENT_ID=233416</w:t>
              </w:r>
            </w:hyperlink>
          </w:p>
        </w:tc>
      </w:tr>
      <w:tr w:rsidR="00871DE0" w:rsidRPr="00871DE0" w14:paraId="38A3B193" w14:textId="77777777" w:rsidTr="00A505F4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6C257150" w14:textId="0162AA0C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июля 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288761A7" w14:textId="030AA138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49D792B9" w14:textId="7C22BDA5" w:rsidR="0025515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25515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Импорт молочной продукции из стран не ЕАЭС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60CE6A58" w14:textId="77777777" w:rsidR="0033636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2D4025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6CBA0D78" w14:textId="1602A309" w:rsidR="00255151" w:rsidRPr="00871DE0" w:rsidRDefault="00255151" w:rsidP="00F409B8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8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/?ELEMENT_ID=233002</w:t>
              </w:r>
            </w:hyperlink>
          </w:p>
        </w:tc>
      </w:tr>
      <w:tr w:rsidR="00871DE0" w:rsidRPr="00871DE0" w14:paraId="4E862990" w14:textId="77777777" w:rsidTr="00A505F4">
        <w:trPr>
          <w:trHeight w:val="1038"/>
        </w:trPr>
        <w:tc>
          <w:tcPr>
            <w:tcW w:w="2518" w:type="dxa"/>
            <w:shd w:val="clear" w:color="auto" w:fill="auto"/>
            <w:vAlign w:val="center"/>
          </w:tcPr>
          <w:p w14:paraId="4DA9CEEF" w14:textId="73267A24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июля 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2FA7D89B" w14:textId="3DBB13F7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4CF9C791" w14:textId="77777777" w:rsidR="00255151" w:rsidRPr="00871DE0" w:rsidRDefault="0025515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Клеверенс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«Как подготовиться к обязательной маркировке молочной продукции»</w:t>
            </w:r>
          </w:p>
          <w:p w14:paraId="6E0F7D59" w14:textId="77777777" w:rsidR="0033636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6D792B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552D864D" w14:textId="2569E18A" w:rsidR="00255151" w:rsidRPr="00871DE0" w:rsidRDefault="00255151" w:rsidP="009817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https://www.cleverence.ru/events/218776/</w:t>
              </w:r>
            </w:hyperlink>
          </w:p>
        </w:tc>
      </w:tr>
      <w:tr w:rsidR="00871DE0" w:rsidRPr="00871DE0" w14:paraId="343ED84C" w14:textId="77777777" w:rsidTr="00A505F4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0B9F9715" w14:textId="186884ED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июля 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1D4B0C17" w14:textId="68272694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40FFEE55" w14:textId="5BD2580E" w:rsidR="00255151" w:rsidRPr="00871DE0" w:rsidRDefault="0025515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Платформой ОФД «Маркировка молочной продукции»</w:t>
            </w:r>
          </w:p>
          <w:p w14:paraId="1FCC4EA5" w14:textId="77777777" w:rsidR="0033636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782AD2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631B9563" w14:textId="3567024E" w:rsidR="00255151" w:rsidRPr="00871DE0" w:rsidRDefault="00255151" w:rsidP="002F6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/?ELEMENT_ID=233402</w:t>
              </w:r>
            </w:hyperlink>
          </w:p>
        </w:tc>
      </w:tr>
      <w:tr w:rsidR="00871DE0" w:rsidRPr="00871DE0" w14:paraId="1D1B1AA7" w14:textId="77777777" w:rsidTr="00A505F4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00C08DF6" w14:textId="23E11CDF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июля 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5826190C" w14:textId="49C7D5CA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126179A2" w14:textId="2B3757B3" w:rsidR="00255151" w:rsidRPr="00871DE0" w:rsidRDefault="0025515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АТОЛ</w:t>
            </w:r>
            <w:r w:rsidR="0033636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«Маркировка молочной продукции»</w:t>
            </w:r>
          </w:p>
          <w:p w14:paraId="553DC58D" w14:textId="77777777" w:rsidR="0033636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6BF1AC9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489BD3D9" w14:textId="6C73568D" w:rsidR="00255151" w:rsidRPr="00871DE0" w:rsidRDefault="00255151" w:rsidP="009817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https://www.atol.ru/company/sobytiya/vebinary/</w:t>
              </w:r>
            </w:hyperlink>
          </w:p>
        </w:tc>
      </w:tr>
    </w:tbl>
    <w:p w14:paraId="2DE6DF7A" w14:textId="3589D560" w:rsidR="00A27D47" w:rsidRPr="00871DE0" w:rsidRDefault="00A27D47" w:rsidP="00722B21">
      <w:pPr>
        <w:pStyle w:val="3"/>
        <w:spacing w:before="0" w:beforeAutospacing="0" w:after="0" w:afterAutospacing="0"/>
        <w:contextualSpacing/>
        <w:mirrorIndents/>
        <w:rPr>
          <w:color w:val="000000" w:themeColor="text1"/>
          <w:sz w:val="28"/>
          <w:szCs w:val="28"/>
        </w:rPr>
      </w:pPr>
    </w:p>
    <w:p w14:paraId="01FD290E" w14:textId="02DB8A6E" w:rsidR="00F45A5B" w:rsidRPr="00871DE0" w:rsidRDefault="00F45A5B" w:rsidP="00F45A5B">
      <w:pPr>
        <w:pStyle w:val="3"/>
        <w:spacing w:before="0" w:beforeAutospacing="0" w:after="120" w:afterAutospacing="0"/>
        <w:mirrorIndents/>
        <w:jc w:val="center"/>
        <w:rPr>
          <w:color w:val="000000" w:themeColor="text1"/>
          <w:sz w:val="28"/>
          <w:szCs w:val="28"/>
        </w:rPr>
      </w:pPr>
      <w:r w:rsidRPr="00871DE0">
        <w:rPr>
          <w:color w:val="000000" w:themeColor="text1"/>
          <w:sz w:val="28"/>
          <w:szCs w:val="28"/>
        </w:rPr>
        <w:t>ТОВАРНАЯ ГРУППА «</w:t>
      </w:r>
      <w:r w:rsidR="006475CB" w:rsidRPr="00871DE0">
        <w:rPr>
          <w:color w:val="000000" w:themeColor="text1"/>
          <w:sz w:val="28"/>
          <w:szCs w:val="28"/>
        </w:rPr>
        <w:t>ДУХИ</w:t>
      </w:r>
      <w:r w:rsidRPr="00871DE0">
        <w:rPr>
          <w:color w:val="000000" w:themeColor="text1"/>
          <w:sz w:val="28"/>
          <w:szCs w:val="28"/>
        </w:rPr>
        <w:t>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518"/>
        <w:gridCol w:w="7683"/>
      </w:tblGrid>
      <w:tr w:rsidR="00871DE0" w:rsidRPr="00871DE0" w14:paraId="684B1371" w14:textId="77777777" w:rsidTr="00981787">
        <w:trPr>
          <w:trHeight w:val="567"/>
        </w:trPr>
        <w:tc>
          <w:tcPr>
            <w:tcW w:w="2518" w:type="dxa"/>
            <w:vAlign w:val="center"/>
          </w:tcPr>
          <w:p w14:paraId="681CB8C1" w14:textId="77777777" w:rsidR="00F45A5B" w:rsidRPr="00871DE0" w:rsidRDefault="00F45A5B" w:rsidP="00981787">
            <w:pPr>
              <w:ind w:right="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7683" w:type="dxa"/>
            <w:vAlign w:val="center"/>
          </w:tcPr>
          <w:p w14:paraId="30E8A693" w14:textId="77777777" w:rsidR="00F45A5B" w:rsidRPr="00871DE0" w:rsidRDefault="00F45A5B" w:rsidP="009817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</w:tr>
      <w:tr w:rsidR="00871DE0" w:rsidRPr="00871DE0" w14:paraId="0F99431E" w14:textId="77777777" w:rsidTr="00A505F4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0BC8CD90" w14:textId="467724DF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июля 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2D0F5C96" w14:textId="00F40E02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683" w:type="dxa"/>
          </w:tcPr>
          <w:p w14:paraId="2DCA01D3" w14:textId="77777777" w:rsidR="00255151" w:rsidRPr="00871DE0" w:rsidRDefault="0025515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Клеверенс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«Маркировка остатков парфюмерной продукции»</w:t>
            </w:r>
          </w:p>
          <w:p w14:paraId="341A32C5" w14:textId="77777777" w:rsidR="0033636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6A0B3B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415FB46B" w14:textId="39B4BDBE" w:rsidR="00255151" w:rsidRPr="00871DE0" w:rsidRDefault="00255151" w:rsidP="009817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https://www.cleverence.ru/events/218758/</w:t>
              </w:r>
            </w:hyperlink>
          </w:p>
        </w:tc>
      </w:tr>
    </w:tbl>
    <w:p w14:paraId="7AE02D57" w14:textId="77777777" w:rsidR="00F45A5B" w:rsidRPr="00871DE0" w:rsidRDefault="00F45A5B" w:rsidP="00722B21">
      <w:pPr>
        <w:pStyle w:val="3"/>
        <w:spacing w:before="0" w:beforeAutospacing="0" w:after="0" w:afterAutospacing="0"/>
        <w:contextualSpacing/>
        <w:mirrorIndents/>
        <w:rPr>
          <w:color w:val="000000" w:themeColor="text1"/>
          <w:sz w:val="28"/>
          <w:szCs w:val="28"/>
        </w:rPr>
      </w:pPr>
    </w:p>
    <w:p w14:paraId="545F58A9" w14:textId="77777777" w:rsidR="00A505F4" w:rsidRPr="00871DE0" w:rsidRDefault="00A505F4" w:rsidP="003E7A36">
      <w:pPr>
        <w:pStyle w:val="3"/>
        <w:spacing w:before="0" w:beforeAutospacing="0" w:after="120" w:afterAutospacing="0"/>
        <w:mirrorIndents/>
        <w:jc w:val="center"/>
        <w:rPr>
          <w:color w:val="000000" w:themeColor="text1"/>
          <w:sz w:val="28"/>
          <w:szCs w:val="28"/>
        </w:rPr>
      </w:pPr>
    </w:p>
    <w:p w14:paraId="21F044B9" w14:textId="052EE061" w:rsidR="003E7A36" w:rsidRPr="00871DE0" w:rsidRDefault="006475CB" w:rsidP="003E7A36">
      <w:pPr>
        <w:pStyle w:val="3"/>
        <w:spacing w:before="0" w:beforeAutospacing="0" w:after="120" w:afterAutospacing="0"/>
        <w:mirrorIndents/>
        <w:jc w:val="center"/>
        <w:rPr>
          <w:color w:val="000000" w:themeColor="text1"/>
          <w:sz w:val="28"/>
          <w:szCs w:val="28"/>
        </w:rPr>
      </w:pPr>
      <w:r w:rsidRPr="00871DE0">
        <w:rPr>
          <w:color w:val="000000" w:themeColor="text1"/>
          <w:sz w:val="28"/>
          <w:szCs w:val="28"/>
        </w:rPr>
        <w:t>ТОВАРНАЯ ГРУППА «</w:t>
      </w:r>
      <w:r w:rsidR="00255151" w:rsidRPr="00871DE0">
        <w:rPr>
          <w:color w:val="000000" w:themeColor="text1"/>
          <w:sz w:val="28"/>
          <w:szCs w:val="28"/>
        </w:rPr>
        <w:t>ОБУВНЫЕ ТОВАРЫ</w:t>
      </w:r>
      <w:r w:rsidR="003E7A36" w:rsidRPr="00871DE0">
        <w:rPr>
          <w:color w:val="000000" w:themeColor="text1"/>
          <w:sz w:val="28"/>
          <w:szCs w:val="28"/>
        </w:rPr>
        <w:t>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518"/>
        <w:gridCol w:w="7683"/>
      </w:tblGrid>
      <w:tr w:rsidR="00871DE0" w:rsidRPr="00871DE0" w14:paraId="4B47C9CD" w14:textId="77777777" w:rsidTr="00981787">
        <w:trPr>
          <w:trHeight w:val="567"/>
        </w:trPr>
        <w:tc>
          <w:tcPr>
            <w:tcW w:w="2518" w:type="dxa"/>
            <w:vAlign w:val="center"/>
          </w:tcPr>
          <w:p w14:paraId="19893225" w14:textId="77777777" w:rsidR="003E7A36" w:rsidRPr="00871DE0" w:rsidRDefault="003E7A36" w:rsidP="00981787">
            <w:pPr>
              <w:ind w:right="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7683" w:type="dxa"/>
            <w:vAlign w:val="center"/>
          </w:tcPr>
          <w:p w14:paraId="3F556D1D" w14:textId="77777777" w:rsidR="003E7A36" w:rsidRPr="00871DE0" w:rsidRDefault="003E7A36" w:rsidP="009817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</w:tr>
      <w:tr w:rsidR="00871DE0" w:rsidRPr="00871DE0" w14:paraId="54BE4967" w14:textId="77777777" w:rsidTr="00A505F4">
        <w:trPr>
          <w:trHeight w:val="20"/>
        </w:trPr>
        <w:tc>
          <w:tcPr>
            <w:tcW w:w="2518" w:type="dxa"/>
            <w:shd w:val="clear" w:color="auto" w:fill="auto"/>
            <w:vAlign w:val="center"/>
          </w:tcPr>
          <w:p w14:paraId="3D7792C5" w14:textId="63CE5301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июля 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4054A038" w14:textId="3C380197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683" w:type="dxa"/>
          </w:tcPr>
          <w:p w14:paraId="1AA8DBAB" w14:textId="7F698CC6" w:rsidR="00255151" w:rsidRPr="00871DE0" w:rsidRDefault="00A505F4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«Товарная группа – обувные товары</w:t>
            </w:r>
            <w:r w:rsidR="0025515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515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41676D37" w14:textId="77777777" w:rsidR="0033636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97295A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6EB299AC" w14:textId="5AFFDF99" w:rsidR="00255151" w:rsidRPr="00871DE0" w:rsidRDefault="00255151" w:rsidP="009817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/?ELEMENT_ID=233431</w:t>
              </w:r>
            </w:hyperlink>
          </w:p>
        </w:tc>
      </w:tr>
    </w:tbl>
    <w:p w14:paraId="47B26598" w14:textId="77777777" w:rsidR="003E7A36" w:rsidRPr="00871DE0" w:rsidRDefault="003E7A36" w:rsidP="00722B21">
      <w:pPr>
        <w:pStyle w:val="3"/>
        <w:spacing w:before="0" w:beforeAutospacing="0" w:after="0" w:afterAutospacing="0"/>
        <w:contextualSpacing/>
        <w:mirrorIndents/>
        <w:rPr>
          <w:color w:val="000000" w:themeColor="text1"/>
          <w:sz w:val="28"/>
          <w:szCs w:val="28"/>
        </w:rPr>
      </w:pPr>
    </w:p>
    <w:p w14:paraId="03CB9421" w14:textId="48683FD2" w:rsidR="00461F46" w:rsidRPr="00871DE0" w:rsidRDefault="00461F46" w:rsidP="00722B21">
      <w:pPr>
        <w:pStyle w:val="3"/>
        <w:spacing w:before="0" w:beforeAutospacing="0" w:after="0" w:afterAutospacing="0"/>
        <w:contextualSpacing/>
        <w:mirrorIndents/>
        <w:rPr>
          <w:color w:val="000000" w:themeColor="text1"/>
          <w:sz w:val="28"/>
          <w:szCs w:val="28"/>
        </w:rPr>
      </w:pPr>
    </w:p>
    <w:p w14:paraId="4D97CB9F" w14:textId="2A14C7BC" w:rsidR="006B5F9B" w:rsidRPr="00871DE0" w:rsidRDefault="006B5F9B" w:rsidP="006B5F9B">
      <w:pPr>
        <w:pStyle w:val="3"/>
        <w:spacing w:before="0" w:beforeAutospacing="0" w:after="120" w:afterAutospacing="0"/>
        <w:mirrorIndents/>
        <w:jc w:val="center"/>
        <w:rPr>
          <w:color w:val="000000" w:themeColor="text1"/>
          <w:sz w:val="28"/>
          <w:szCs w:val="28"/>
        </w:rPr>
      </w:pPr>
      <w:r w:rsidRPr="00871DE0">
        <w:rPr>
          <w:color w:val="000000" w:themeColor="text1"/>
          <w:sz w:val="28"/>
          <w:szCs w:val="28"/>
        </w:rPr>
        <w:t>ТОВАРНАЯ ГРУППА «ПИВО»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518"/>
        <w:gridCol w:w="7683"/>
      </w:tblGrid>
      <w:tr w:rsidR="00871DE0" w:rsidRPr="00871DE0" w14:paraId="1961CF67" w14:textId="77777777" w:rsidTr="006B5F9B">
        <w:trPr>
          <w:trHeight w:val="567"/>
        </w:trPr>
        <w:tc>
          <w:tcPr>
            <w:tcW w:w="2518" w:type="dxa"/>
            <w:vAlign w:val="center"/>
          </w:tcPr>
          <w:p w14:paraId="536B73B8" w14:textId="77777777" w:rsidR="006B5F9B" w:rsidRPr="00871DE0" w:rsidRDefault="006B5F9B" w:rsidP="00981787">
            <w:pPr>
              <w:ind w:right="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7683" w:type="dxa"/>
            <w:vAlign w:val="center"/>
          </w:tcPr>
          <w:p w14:paraId="5C433554" w14:textId="77777777" w:rsidR="006B5F9B" w:rsidRPr="00871DE0" w:rsidRDefault="006B5F9B" w:rsidP="009817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</w:tr>
      <w:tr w:rsidR="00871DE0" w:rsidRPr="00871DE0" w14:paraId="35CD5AA2" w14:textId="77777777" w:rsidTr="00A505F4">
        <w:tc>
          <w:tcPr>
            <w:tcW w:w="2518" w:type="dxa"/>
            <w:vAlign w:val="center"/>
          </w:tcPr>
          <w:p w14:paraId="1A4D7D18" w14:textId="7DA2FE90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июля 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511AA4E7" w14:textId="79DB372B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683" w:type="dxa"/>
          </w:tcPr>
          <w:p w14:paraId="69E0767D" w14:textId="3E6D8225" w:rsidR="00255151" w:rsidRPr="00871DE0" w:rsidRDefault="00A505F4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Дримкас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25515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Маркировка пива: статус эксперимента, задачи и решения для розничной 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торговли</w:t>
            </w:r>
            <w:proofErr w:type="gram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Подведение итогов за июнь 2021»</w:t>
            </w:r>
          </w:p>
          <w:p w14:paraId="61A1CBBE" w14:textId="77777777" w:rsidR="0033636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A5818B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C0563AB" w14:textId="632E7BA4" w:rsidR="00255151" w:rsidRPr="00871DE0" w:rsidRDefault="00255151" w:rsidP="009817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/?ELEMENT_ID=233420</w:t>
              </w:r>
            </w:hyperlink>
          </w:p>
        </w:tc>
      </w:tr>
    </w:tbl>
    <w:p w14:paraId="724C56AE" w14:textId="77777777" w:rsidR="006B5F9B" w:rsidRPr="00871DE0" w:rsidRDefault="006B5F9B" w:rsidP="00722B21">
      <w:pPr>
        <w:pStyle w:val="3"/>
        <w:spacing w:before="0" w:beforeAutospacing="0" w:after="0" w:afterAutospacing="0"/>
        <w:contextualSpacing/>
        <w:mirrorIndents/>
        <w:rPr>
          <w:color w:val="000000" w:themeColor="text1"/>
          <w:sz w:val="28"/>
          <w:szCs w:val="28"/>
        </w:rPr>
      </w:pPr>
    </w:p>
    <w:p w14:paraId="3266822C" w14:textId="77777777" w:rsidR="006475CB" w:rsidRPr="00871DE0" w:rsidRDefault="006475CB" w:rsidP="00722B21">
      <w:pPr>
        <w:pStyle w:val="3"/>
        <w:spacing w:before="0" w:beforeAutospacing="0" w:after="0" w:afterAutospacing="0"/>
        <w:contextualSpacing/>
        <w:mirrorIndents/>
        <w:rPr>
          <w:color w:val="000000" w:themeColor="text1"/>
          <w:sz w:val="28"/>
          <w:szCs w:val="28"/>
        </w:rPr>
      </w:pPr>
    </w:p>
    <w:p w14:paraId="36452E01" w14:textId="77777777" w:rsidR="00A505F4" w:rsidRPr="00871DE0" w:rsidRDefault="00A505F4" w:rsidP="00722B21">
      <w:pPr>
        <w:pStyle w:val="3"/>
        <w:spacing w:before="0" w:beforeAutospacing="0" w:after="0" w:afterAutospacing="0"/>
        <w:contextualSpacing/>
        <w:mirrorIndents/>
        <w:rPr>
          <w:color w:val="000000" w:themeColor="text1"/>
          <w:sz w:val="28"/>
          <w:szCs w:val="28"/>
        </w:rPr>
      </w:pPr>
    </w:p>
    <w:p w14:paraId="1702BD53" w14:textId="77777777" w:rsidR="00A505F4" w:rsidRPr="00871DE0" w:rsidRDefault="00A505F4" w:rsidP="00722B21">
      <w:pPr>
        <w:pStyle w:val="3"/>
        <w:spacing w:before="0" w:beforeAutospacing="0" w:after="0" w:afterAutospacing="0"/>
        <w:contextualSpacing/>
        <w:mirrorIndents/>
        <w:rPr>
          <w:color w:val="000000" w:themeColor="text1"/>
          <w:sz w:val="28"/>
          <w:szCs w:val="28"/>
        </w:rPr>
      </w:pPr>
    </w:p>
    <w:p w14:paraId="5F25CE46" w14:textId="77777777" w:rsidR="00A505F4" w:rsidRPr="00871DE0" w:rsidRDefault="00A505F4" w:rsidP="00722B21">
      <w:pPr>
        <w:pStyle w:val="3"/>
        <w:spacing w:before="0" w:beforeAutospacing="0" w:after="0" w:afterAutospacing="0"/>
        <w:contextualSpacing/>
        <w:mirrorIndents/>
        <w:rPr>
          <w:color w:val="000000" w:themeColor="text1"/>
          <w:sz w:val="28"/>
          <w:szCs w:val="28"/>
        </w:rPr>
      </w:pPr>
    </w:p>
    <w:p w14:paraId="48674B51" w14:textId="77777777" w:rsidR="00A505F4" w:rsidRPr="00871DE0" w:rsidRDefault="00A505F4" w:rsidP="00722B21">
      <w:pPr>
        <w:pStyle w:val="3"/>
        <w:spacing w:before="0" w:beforeAutospacing="0" w:after="0" w:afterAutospacing="0"/>
        <w:contextualSpacing/>
        <w:mirrorIndents/>
        <w:rPr>
          <w:color w:val="000000" w:themeColor="text1"/>
          <w:sz w:val="28"/>
          <w:szCs w:val="28"/>
        </w:rPr>
      </w:pPr>
    </w:p>
    <w:p w14:paraId="4B52B45C" w14:textId="7F80A704" w:rsidR="00F409B8" w:rsidRPr="00871DE0" w:rsidRDefault="00F409B8" w:rsidP="00F409B8">
      <w:pPr>
        <w:pStyle w:val="3"/>
        <w:spacing w:before="0" w:beforeAutospacing="0" w:after="120" w:afterAutospacing="0"/>
        <w:mirrorIndents/>
        <w:jc w:val="center"/>
        <w:rPr>
          <w:color w:val="000000" w:themeColor="text1"/>
          <w:sz w:val="28"/>
          <w:szCs w:val="28"/>
        </w:rPr>
      </w:pPr>
      <w:r w:rsidRPr="00871DE0">
        <w:rPr>
          <w:color w:val="000000" w:themeColor="text1"/>
          <w:sz w:val="28"/>
          <w:szCs w:val="28"/>
        </w:rPr>
        <w:t>ТОВАРНАЯ ГРУППА «БИОЛОГИЧЕСКИ АКТИВНЫЕ ДОБАВКИ»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518"/>
        <w:gridCol w:w="7683"/>
      </w:tblGrid>
      <w:tr w:rsidR="00871DE0" w:rsidRPr="00871DE0" w14:paraId="4698695D" w14:textId="77777777" w:rsidTr="0026794F">
        <w:trPr>
          <w:trHeight w:val="567"/>
        </w:trPr>
        <w:tc>
          <w:tcPr>
            <w:tcW w:w="2518" w:type="dxa"/>
            <w:vAlign w:val="center"/>
          </w:tcPr>
          <w:p w14:paraId="68A3B1AC" w14:textId="77777777" w:rsidR="00F409B8" w:rsidRPr="00871DE0" w:rsidRDefault="00F409B8" w:rsidP="0026794F">
            <w:pPr>
              <w:ind w:right="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7683" w:type="dxa"/>
            <w:vAlign w:val="center"/>
          </w:tcPr>
          <w:p w14:paraId="6AE3F770" w14:textId="77777777" w:rsidR="00F409B8" w:rsidRPr="00871DE0" w:rsidRDefault="00F409B8" w:rsidP="002679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</w:tr>
      <w:tr w:rsidR="00871DE0" w:rsidRPr="00871DE0" w14:paraId="5A8DFC7C" w14:textId="77777777" w:rsidTr="00A505F4">
        <w:tc>
          <w:tcPr>
            <w:tcW w:w="2518" w:type="dxa"/>
            <w:vAlign w:val="center"/>
          </w:tcPr>
          <w:p w14:paraId="78B3CDA3" w14:textId="0BF3F343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июля </w:t>
            </w:r>
            <w:r w:rsidR="0033636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21DD712B" w14:textId="7888B54F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683" w:type="dxa"/>
          </w:tcPr>
          <w:p w14:paraId="2FA08159" w14:textId="66F545B3" w:rsidR="00255151" w:rsidRPr="00871DE0" w:rsidRDefault="0025515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</w:t>
            </w:r>
            <w:r w:rsidR="00A505F4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ртнерский </w:t>
            </w:r>
            <w:proofErr w:type="spellStart"/>
            <w:r w:rsidR="00A505F4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="00A505F4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Штрих-М «Маркировка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505F4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биологически </w:t>
            </w:r>
            <w:proofErr w:type="gramStart"/>
            <w:r w:rsidR="00A505F4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активных</w:t>
            </w:r>
            <w:proofErr w:type="gramEnd"/>
            <w:r w:rsidR="00A505F4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505F4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добавкок</w:t>
            </w:r>
            <w:proofErr w:type="spellEnd"/>
            <w:r w:rsidR="00A505F4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37EA5E94" w14:textId="77777777" w:rsidR="0033636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9FE08BB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4709B5BD" w14:textId="3B8F11AB" w:rsidR="00255151" w:rsidRPr="00871DE0" w:rsidRDefault="00255151" w:rsidP="002679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https://www.shtrih-m.ru/press_center/news/obuchenie/</w:t>
              </w:r>
            </w:hyperlink>
          </w:p>
        </w:tc>
      </w:tr>
    </w:tbl>
    <w:p w14:paraId="219C9DAA" w14:textId="77777777" w:rsidR="006475CB" w:rsidRPr="00871DE0" w:rsidRDefault="006475CB" w:rsidP="00722B21">
      <w:pPr>
        <w:pStyle w:val="3"/>
        <w:spacing w:before="0" w:beforeAutospacing="0" w:after="0" w:afterAutospacing="0"/>
        <w:contextualSpacing/>
        <w:mirrorIndents/>
        <w:rPr>
          <w:color w:val="000000" w:themeColor="text1"/>
          <w:sz w:val="28"/>
          <w:szCs w:val="28"/>
        </w:rPr>
      </w:pPr>
    </w:p>
    <w:p w14:paraId="49E6CCA2" w14:textId="77777777" w:rsidR="00A505F4" w:rsidRPr="00871DE0" w:rsidRDefault="00A505F4" w:rsidP="00722B21">
      <w:pPr>
        <w:pStyle w:val="3"/>
        <w:spacing w:before="0" w:beforeAutospacing="0" w:after="0" w:afterAutospacing="0"/>
        <w:contextualSpacing/>
        <w:mirrorIndents/>
        <w:rPr>
          <w:color w:val="000000" w:themeColor="text1"/>
          <w:sz w:val="28"/>
          <w:szCs w:val="28"/>
        </w:rPr>
      </w:pPr>
    </w:p>
    <w:p w14:paraId="79E9A82B" w14:textId="77777777" w:rsidR="00A505F4" w:rsidRPr="00871DE0" w:rsidRDefault="00A505F4" w:rsidP="00A505F4">
      <w:pPr>
        <w:pStyle w:val="3"/>
        <w:spacing w:before="0" w:beforeAutospacing="0" w:after="120" w:afterAutospacing="0"/>
        <w:mirrorIndents/>
        <w:jc w:val="center"/>
        <w:rPr>
          <w:color w:val="000000" w:themeColor="text1"/>
          <w:sz w:val="28"/>
          <w:szCs w:val="28"/>
        </w:rPr>
      </w:pPr>
      <w:r w:rsidRPr="00871DE0">
        <w:rPr>
          <w:color w:val="000000" w:themeColor="text1"/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  <w:gridCol w:w="7677"/>
      </w:tblGrid>
      <w:tr w:rsidR="00871DE0" w:rsidRPr="00871DE0" w14:paraId="0CA5F010" w14:textId="77777777" w:rsidTr="00654982">
        <w:trPr>
          <w:trHeight w:val="567"/>
        </w:trPr>
        <w:tc>
          <w:tcPr>
            <w:tcW w:w="2518" w:type="dxa"/>
            <w:vAlign w:val="center"/>
          </w:tcPr>
          <w:p w14:paraId="13E57CE6" w14:textId="77777777" w:rsidR="00A505F4" w:rsidRPr="00871DE0" w:rsidRDefault="00A505F4" w:rsidP="00654982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871DE0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7677" w:type="dxa"/>
            <w:vAlign w:val="center"/>
          </w:tcPr>
          <w:p w14:paraId="65F54005" w14:textId="77777777" w:rsidR="00A505F4" w:rsidRPr="00871DE0" w:rsidRDefault="00A505F4" w:rsidP="00654982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871DE0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</w:tr>
      <w:tr w:rsidR="00871DE0" w:rsidRPr="00871DE0" w14:paraId="7904D831" w14:textId="77777777" w:rsidTr="00A505F4">
        <w:trPr>
          <w:trHeight w:val="762"/>
        </w:trPr>
        <w:tc>
          <w:tcPr>
            <w:tcW w:w="2518" w:type="dxa"/>
            <w:shd w:val="clear" w:color="auto" w:fill="auto"/>
            <w:vAlign w:val="center"/>
          </w:tcPr>
          <w:p w14:paraId="54F74D09" w14:textId="77777777" w:rsidR="00A505F4" w:rsidRPr="00871DE0" w:rsidRDefault="00A505F4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июля 2021 г.</w:t>
            </w:r>
          </w:p>
          <w:p w14:paraId="2E532717" w14:textId="77777777" w:rsidR="00A505F4" w:rsidRPr="00871DE0" w:rsidRDefault="00A505F4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677" w:type="dxa"/>
          </w:tcPr>
          <w:p w14:paraId="470F6882" w14:textId="77777777" w:rsidR="00A505F4" w:rsidRPr="00871DE0" w:rsidRDefault="00A505F4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«Товарная группа - Шины». Ответы на актуальные вопросы.</w:t>
            </w:r>
          </w:p>
          <w:p w14:paraId="3529242F" w14:textId="77777777" w:rsidR="00A505F4" w:rsidRPr="00871DE0" w:rsidRDefault="00A505F4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</w:p>
          <w:p w14:paraId="065DFA91" w14:textId="77777777" w:rsidR="00A505F4" w:rsidRPr="00871DE0" w:rsidRDefault="00A505F4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5E6237D5" w14:textId="77777777" w:rsidR="00A505F4" w:rsidRPr="00871DE0" w:rsidRDefault="00A505F4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/?ELEMENT_ID=232977</w:t>
              </w:r>
            </w:hyperlink>
          </w:p>
        </w:tc>
      </w:tr>
    </w:tbl>
    <w:p w14:paraId="6A7FCCB3" w14:textId="77777777" w:rsidR="00A505F4" w:rsidRPr="00871DE0" w:rsidRDefault="00A505F4" w:rsidP="00722B21">
      <w:pPr>
        <w:pStyle w:val="3"/>
        <w:spacing w:before="0" w:beforeAutospacing="0" w:after="0" w:afterAutospacing="0"/>
        <w:contextualSpacing/>
        <w:mirrorIndents/>
        <w:rPr>
          <w:color w:val="000000" w:themeColor="text1"/>
          <w:sz w:val="28"/>
          <w:szCs w:val="28"/>
        </w:rPr>
      </w:pPr>
    </w:p>
    <w:p w14:paraId="27BE74D3" w14:textId="77777777" w:rsidR="00652758" w:rsidRPr="00871DE0" w:rsidRDefault="00652758" w:rsidP="00722B21">
      <w:pPr>
        <w:pStyle w:val="3"/>
        <w:spacing w:before="0" w:beforeAutospacing="0" w:after="0" w:afterAutospacing="0"/>
        <w:contextualSpacing/>
        <w:mirrorIndents/>
        <w:rPr>
          <w:color w:val="000000" w:themeColor="text1"/>
          <w:sz w:val="28"/>
          <w:szCs w:val="28"/>
        </w:rPr>
      </w:pPr>
    </w:p>
    <w:p w14:paraId="30676F0E" w14:textId="33ABB388" w:rsidR="003B3A77" w:rsidRPr="00871DE0" w:rsidRDefault="00E0712A" w:rsidP="00EE469A">
      <w:pPr>
        <w:pStyle w:val="3"/>
        <w:spacing w:before="0" w:beforeAutospacing="0" w:after="240" w:afterAutospacing="0"/>
        <w:contextualSpacing/>
        <w:mirrorIndents/>
        <w:jc w:val="center"/>
        <w:rPr>
          <w:color w:val="000000" w:themeColor="text1"/>
          <w:sz w:val="28"/>
          <w:szCs w:val="28"/>
        </w:rPr>
      </w:pPr>
      <w:r w:rsidRPr="00871DE0">
        <w:rPr>
          <w:color w:val="000000" w:themeColor="text1"/>
          <w:sz w:val="28"/>
          <w:szCs w:val="28"/>
        </w:rPr>
        <w:t>ОБЩИЕ МЕРОПРИЯТИЯ</w:t>
      </w:r>
    </w:p>
    <w:p w14:paraId="531A513F" w14:textId="77777777" w:rsidR="00E0712A" w:rsidRPr="00871DE0" w:rsidRDefault="00E0712A" w:rsidP="00EE469A">
      <w:pPr>
        <w:pStyle w:val="3"/>
        <w:spacing w:before="0" w:beforeAutospacing="0" w:after="240" w:afterAutospacing="0"/>
        <w:contextualSpacing/>
        <w:mirrorIndents/>
        <w:jc w:val="center"/>
        <w:rPr>
          <w:color w:val="000000" w:themeColor="text1"/>
          <w:sz w:val="28"/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903"/>
      </w:tblGrid>
      <w:tr w:rsidR="00871DE0" w:rsidRPr="00871DE0" w14:paraId="4946CA28" w14:textId="77777777" w:rsidTr="006475CB">
        <w:trPr>
          <w:trHeight w:val="667"/>
        </w:trPr>
        <w:tc>
          <w:tcPr>
            <w:tcW w:w="2518" w:type="dxa"/>
            <w:vAlign w:val="center"/>
          </w:tcPr>
          <w:p w14:paraId="2B8619E4" w14:textId="2E5A7623" w:rsidR="00461F46" w:rsidRPr="00871DE0" w:rsidRDefault="00461F46" w:rsidP="00461F46">
            <w:pPr>
              <w:pStyle w:val="3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871DE0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7903" w:type="dxa"/>
            <w:vAlign w:val="center"/>
          </w:tcPr>
          <w:p w14:paraId="529C17B8" w14:textId="5F72E638" w:rsidR="00461F46" w:rsidRPr="00871DE0" w:rsidRDefault="00461F46" w:rsidP="00461F46">
            <w:pPr>
              <w:pStyle w:val="3"/>
              <w:contextualSpacing/>
              <w:mirrorIndents/>
              <w:jc w:val="center"/>
              <w:rPr>
                <w:color w:val="000000" w:themeColor="text1"/>
                <w:sz w:val="28"/>
                <w:szCs w:val="28"/>
              </w:rPr>
            </w:pPr>
            <w:r w:rsidRPr="00871DE0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</w:tr>
      <w:tr w:rsidR="00871DE0" w:rsidRPr="00871DE0" w14:paraId="46A330B6" w14:textId="77777777" w:rsidTr="00A505F4">
        <w:trPr>
          <w:trHeight w:val="714"/>
        </w:trPr>
        <w:tc>
          <w:tcPr>
            <w:tcW w:w="2518" w:type="dxa"/>
            <w:shd w:val="clear" w:color="auto" w:fill="auto"/>
            <w:vAlign w:val="center"/>
          </w:tcPr>
          <w:p w14:paraId="78AB088D" w14:textId="3DC12DE1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июля</w:t>
            </w:r>
            <w:r w:rsidR="0033636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г.</w:t>
            </w:r>
          </w:p>
          <w:p w14:paraId="3BC631FB" w14:textId="7F25142C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4C83E600" w14:textId="40440035" w:rsidR="00255151" w:rsidRPr="00871DE0" w:rsidRDefault="00A505F4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25515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Реестр партнеров и интеграторов: регистрация, работа в л\к и тестирование </w:t>
            </w:r>
            <w:proofErr w:type="gramStart"/>
            <w:r w:rsidR="0025515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49CF7C8F" w14:textId="77777777" w:rsidR="0033636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95CC67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D782EAB" w14:textId="7B1B7E50" w:rsidR="00255151" w:rsidRPr="00871DE0" w:rsidRDefault="00255151" w:rsidP="004974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/?ELEMENT_ID=232967</w:t>
              </w:r>
            </w:hyperlink>
          </w:p>
        </w:tc>
      </w:tr>
      <w:tr w:rsidR="00871DE0" w:rsidRPr="00871DE0" w14:paraId="3D586894" w14:textId="77777777" w:rsidTr="00A505F4">
        <w:trPr>
          <w:trHeight w:val="894"/>
        </w:trPr>
        <w:tc>
          <w:tcPr>
            <w:tcW w:w="2518" w:type="dxa"/>
            <w:shd w:val="clear" w:color="auto" w:fill="auto"/>
            <w:vAlign w:val="center"/>
          </w:tcPr>
          <w:p w14:paraId="6C69AA1B" w14:textId="31293B55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июля</w:t>
            </w:r>
            <w:r w:rsidR="0033636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636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64B24C00" w14:textId="6AA272E8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751F2950" w14:textId="77777777" w:rsidR="00255151" w:rsidRPr="00871DE0" w:rsidRDefault="0025515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Платформой ОФД «ЭДО в маркировке»</w:t>
            </w:r>
          </w:p>
          <w:p w14:paraId="37663A1B" w14:textId="77777777" w:rsidR="0033636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D00176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271A771D" w14:textId="31D4FC09" w:rsidR="00255151" w:rsidRPr="00871DE0" w:rsidRDefault="00255151" w:rsidP="00497486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8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/?ELEMENT_ID=233394</w:t>
              </w:r>
            </w:hyperlink>
          </w:p>
        </w:tc>
      </w:tr>
      <w:tr w:rsidR="00871DE0" w:rsidRPr="00871DE0" w14:paraId="24BCF99A" w14:textId="77777777" w:rsidTr="00A505F4">
        <w:trPr>
          <w:trHeight w:val="1539"/>
        </w:trPr>
        <w:tc>
          <w:tcPr>
            <w:tcW w:w="2518" w:type="dxa"/>
            <w:shd w:val="clear" w:color="auto" w:fill="auto"/>
            <w:vAlign w:val="center"/>
          </w:tcPr>
          <w:p w14:paraId="7234A361" w14:textId="15D6081E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июля </w:t>
            </w:r>
            <w:r w:rsidR="0033636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3050711E" w14:textId="2FF4373B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46F78E60" w14:textId="68E8D673" w:rsidR="00255151" w:rsidRPr="00871DE0" w:rsidRDefault="00A505F4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25515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Технические решения для импортер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 с высоким оборотом продукции»</w:t>
            </w:r>
          </w:p>
          <w:p w14:paraId="68B9B51E" w14:textId="77777777" w:rsidR="00336361" w:rsidRPr="00871DE0" w:rsidRDefault="0033636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C34EFB" w14:textId="77777777" w:rsidR="00336361" w:rsidRPr="00871DE0" w:rsidRDefault="00336361" w:rsidP="003363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19106344" w14:textId="221DDEB4" w:rsidR="00255151" w:rsidRPr="00871DE0" w:rsidRDefault="00255151" w:rsidP="009817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/?ELEMENT_ID=233202</w:t>
              </w:r>
            </w:hyperlink>
          </w:p>
        </w:tc>
      </w:tr>
      <w:tr w:rsidR="00871DE0" w:rsidRPr="00871DE0" w14:paraId="2F4AC59A" w14:textId="77777777" w:rsidTr="00A505F4">
        <w:trPr>
          <w:trHeight w:val="894"/>
        </w:trPr>
        <w:tc>
          <w:tcPr>
            <w:tcW w:w="2518" w:type="dxa"/>
            <w:shd w:val="clear" w:color="auto" w:fill="auto"/>
            <w:vAlign w:val="center"/>
          </w:tcPr>
          <w:p w14:paraId="3F67E3E7" w14:textId="4F023160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июля </w:t>
            </w:r>
            <w:r w:rsidR="0033636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06AC5AA6" w14:textId="5FDB52E8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7C086711" w14:textId="6BE6E97F" w:rsidR="00255151" w:rsidRPr="00871DE0" w:rsidRDefault="00A505F4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Дримкас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25515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 и партнерские решения для работы с м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аркированным товаром. Июль 2021»</w:t>
            </w:r>
          </w:p>
          <w:p w14:paraId="03590AAC" w14:textId="77777777" w:rsidR="00A505F4" w:rsidRPr="00871DE0" w:rsidRDefault="00A505F4" w:rsidP="00A50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5A46C0" w14:textId="77777777" w:rsidR="00A505F4" w:rsidRPr="00871DE0" w:rsidRDefault="00A505F4" w:rsidP="00A50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1D1E525F" w14:textId="696700BE" w:rsidR="00255151" w:rsidRPr="00871DE0" w:rsidRDefault="00255151" w:rsidP="009817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/?ELEMENT_ID=233424</w:t>
              </w:r>
            </w:hyperlink>
          </w:p>
        </w:tc>
      </w:tr>
      <w:tr w:rsidR="00871DE0" w:rsidRPr="00871DE0" w14:paraId="770CF57F" w14:textId="77777777" w:rsidTr="00A505F4">
        <w:trPr>
          <w:trHeight w:val="894"/>
        </w:trPr>
        <w:tc>
          <w:tcPr>
            <w:tcW w:w="2518" w:type="dxa"/>
            <w:shd w:val="clear" w:color="auto" w:fill="auto"/>
            <w:vAlign w:val="center"/>
          </w:tcPr>
          <w:p w14:paraId="38CF3D00" w14:textId="38051EAF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июля</w:t>
            </w:r>
            <w:r w:rsidR="0033636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636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74160E21" w14:textId="71F9645D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903" w:type="dxa"/>
          </w:tcPr>
          <w:p w14:paraId="078C463E" w14:textId="0BC68B74" w:rsidR="00255151" w:rsidRPr="00871DE0" w:rsidRDefault="00A505F4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25515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Автоматизация работы им</w:t>
            </w: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порта в системе «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Track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Trace</w:t>
            </w:r>
            <w:proofErr w:type="spellEnd"/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045F4157" w14:textId="77777777" w:rsidR="00A505F4" w:rsidRPr="00871DE0" w:rsidRDefault="00A505F4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418383" w14:textId="77777777" w:rsidR="00A505F4" w:rsidRPr="00871DE0" w:rsidRDefault="00A505F4" w:rsidP="00A50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0D28F35D" w14:textId="2B6F5A51" w:rsidR="00255151" w:rsidRPr="00871DE0" w:rsidRDefault="0025515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/?ELEMENT_ID=233212</w:t>
              </w:r>
            </w:hyperlink>
          </w:p>
        </w:tc>
      </w:tr>
      <w:tr w:rsidR="00871DE0" w:rsidRPr="00871DE0" w14:paraId="7D1D4571" w14:textId="77777777" w:rsidTr="00A505F4">
        <w:trPr>
          <w:trHeight w:val="894"/>
        </w:trPr>
        <w:tc>
          <w:tcPr>
            <w:tcW w:w="2518" w:type="dxa"/>
            <w:shd w:val="clear" w:color="auto" w:fill="auto"/>
            <w:vAlign w:val="center"/>
          </w:tcPr>
          <w:p w14:paraId="31CFF77E" w14:textId="688ABD5A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июля</w:t>
            </w:r>
            <w:r w:rsidR="0033636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6361"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1BCB761A" w14:textId="19E618A6" w:rsidR="00255151" w:rsidRPr="00871DE0" w:rsidRDefault="00255151" w:rsidP="00A50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903" w:type="dxa"/>
          </w:tcPr>
          <w:p w14:paraId="2B4C62C9" w14:textId="77777777" w:rsidR="00255151" w:rsidRPr="00871DE0" w:rsidRDefault="0025515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Импорт продукции и автоматизация предприятия невысокого оборота</w:t>
            </w:r>
          </w:p>
          <w:p w14:paraId="09FB1093" w14:textId="77777777" w:rsidR="00A505F4" w:rsidRPr="00871DE0" w:rsidRDefault="00A505F4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5D3FA4" w14:textId="77777777" w:rsidR="00A505F4" w:rsidRPr="00871DE0" w:rsidRDefault="00A505F4" w:rsidP="00A50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677E8E12" w14:textId="2C7681A0" w:rsidR="00255151" w:rsidRPr="00871DE0" w:rsidRDefault="00255151" w:rsidP="00654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Pr="00871DE0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/?ELEMENT_ID=233216</w:t>
              </w:r>
            </w:hyperlink>
          </w:p>
        </w:tc>
      </w:tr>
    </w:tbl>
    <w:p w14:paraId="587C51DC" w14:textId="77777777" w:rsidR="00461F46" w:rsidRPr="006B5F9B" w:rsidRDefault="00461F46" w:rsidP="00E34008">
      <w:pPr>
        <w:pStyle w:val="3"/>
        <w:contextualSpacing/>
        <w:mirrorIndents/>
        <w:rPr>
          <w:sz w:val="28"/>
          <w:szCs w:val="28"/>
        </w:rPr>
      </w:pPr>
    </w:p>
    <w:sectPr w:rsidR="00461F46" w:rsidRPr="006B5F9B" w:rsidSect="00E64B6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1768A" w14:textId="77777777" w:rsidR="006C4D2E" w:rsidRDefault="006C4D2E" w:rsidP="00413FBE">
      <w:r>
        <w:separator/>
      </w:r>
    </w:p>
  </w:endnote>
  <w:endnote w:type="continuationSeparator" w:id="0">
    <w:p w14:paraId="73DB3392" w14:textId="77777777" w:rsidR="006C4D2E" w:rsidRDefault="006C4D2E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981787" w:rsidRDefault="00981787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981787" w:rsidRDefault="00981787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981787" w:rsidRDefault="00981787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7D46E931" w:rsidR="00981787" w:rsidRDefault="00981787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DEEAF" w14:textId="77777777" w:rsidR="006C4D2E" w:rsidRDefault="006C4D2E" w:rsidP="00413FBE">
      <w:r>
        <w:separator/>
      </w:r>
    </w:p>
  </w:footnote>
  <w:footnote w:type="continuationSeparator" w:id="0">
    <w:p w14:paraId="5180A4A2" w14:textId="77777777" w:rsidR="006C4D2E" w:rsidRDefault="006C4D2E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981787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981787" w:rsidRDefault="00981787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981787" w:rsidRDefault="00871DE0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981787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981787" w:rsidRDefault="00981787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981787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981787" w:rsidRDefault="00981787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981787" w:rsidRDefault="0098178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981787" w:rsidRDefault="00981787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981787" w:rsidRDefault="009817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BCA040D" w:rsidR="00981787" w:rsidRPr="00F10010" w:rsidRDefault="00981787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871DE0">
          <w:rPr>
            <w:rFonts w:ascii="Times New Roman" w:hAnsi="Times New Roman" w:cs="Times New Roman"/>
            <w:noProof/>
          </w:rPr>
          <w:t>5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981787" w:rsidRPr="001C5AAB" w:rsidRDefault="00981787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981787" w:rsidRDefault="00981787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0288E"/>
    <w:rsid w:val="00011F3F"/>
    <w:rsid w:val="00012C02"/>
    <w:rsid w:val="00013C01"/>
    <w:rsid w:val="00015B4A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4BB"/>
    <w:rsid w:val="00082C43"/>
    <w:rsid w:val="00094383"/>
    <w:rsid w:val="000962B6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53FD"/>
    <w:rsid w:val="000D7D86"/>
    <w:rsid w:val="000D7F85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A51"/>
    <w:rsid w:val="00234BC2"/>
    <w:rsid w:val="002360DA"/>
    <w:rsid w:val="00243893"/>
    <w:rsid w:val="00251DC9"/>
    <w:rsid w:val="00255151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539C"/>
    <w:rsid w:val="002E7814"/>
    <w:rsid w:val="002E79EC"/>
    <w:rsid w:val="002F03DA"/>
    <w:rsid w:val="002F26D7"/>
    <w:rsid w:val="002F461F"/>
    <w:rsid w:val="002F4B4A"/>
    <w:rsid w:val="002F6B73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6361"/>
    <w:rsid w:val="003374AB"/>
    <w:rsid w:val="00340AA9"/>
    <w:rsid w:val="00342475"/>
    <w:rsid w:val="00355731"/>
    <w:rsid w:val="00365020"/>
    <w:rsid w:val="003709B9"/>
    <w:rsid w:val="00371E00"/>
    <w:rsid w:val="0037363D"/>
    <w:rsid w:val="003751E6"/>
    <w:rsid w:val="00383A46"/>
    <w:rsid w:val="003917CB"/>
    <w:rsid w:val="00396F0C"/>
    <w:rsid w:val="003A5034"/>
    <w:rsid w:val="003A77DB"/>
    <w:rsid w:val="003B2B25"/>
    <w:rsid w:val="003B3A77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D6B01"/>
    <w:rsid w:val="003E27AB"/>
    <w:rsid w:val="003E317A"/>
    <w:rsid w:val="003E7343"/>
    <w:rsid w:val="003E7A36"/>
    <w:rsid w:val="003F0090"/>
    <w:rsid w:val="003F0405"/>
    <w:rsid w:val="003F0FB0"/>
    <w:rsid w:val="003F1EF0"/>
    <w:rsid w:val="003F2DD8"/>
    <w:rsid w:val="003F3C8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1F46"/>
    <w:rsid w:val="00462515"/>
    <w:rsid w:val="004662A5"/>
    <w:rsid w:val="00475760"/>
    <w:rsid w:val="0049043D"/>
    <w:rsid w:val="00491253"/>
    <w:rsid w:val="004963F8"/>
    <w:rsid w:val="004970D9"/>
    <w:rsid w:val="00497486"/>
    <w:rsid w:val="00497EDA"/>
    <w:rsid w:val="004A0B82"/>
    <w:rsid w:val="004A2D69"/>
    <w:rsid w:val="004A37E8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6A25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1DF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5CB"/>
    <w:rsid w:val="00647C51"/>
    <w:rsid w:val="00651100"/>
    <w:rsid w:val="00652758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B5F9B"/>
    <w:rsid w:val="006C0FF6"/>
    <w:rsid w:val="006C1A5A"/>
    <w:rsid w:val="006C3D1D"/>
    <w:rsid w:val="006C4D2E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3D2F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1DE0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3628"/>
    <w:rsid w:val="00964316"/>
    <w:rsid w:val="00967438"/>
    <w:rsid w:val="00970ED6"/>
    <w:rsid w:val="00971748"/>
    <w:rsid w:val="00975256"/>
    <w:rsid w:val="00976254"/>
    <w:rsid w:val="00976307"/>
    <w:rsid w:val="0098178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6A45"/>
    <w:rsid w:val="009C7901"/>
    <w:rsid w:val="009D410E"/>
    <w:rsid w:val="009F3589"/>
    <w:rsid w:val="009F563D"/>
    <w:rsid w:val="009F570B"/>
    <w:rsid w:val="00A01531"/>
    <w:rsid w:val="00A0695D"/>
    <w:rsid w:val="00A112F9"/>
    <w:rsid w:val="00A11C30"/>
    <w:rsid w:val="00A11F05"/>
    <w:rsid w:val="00A143B2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05F4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67F3A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3B03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67B1C"/>
    <w:rsid w:val="00C73201"/>
    <w:rsid w:val="00C748BD"/>
    <w:rsid w:val="00C761CB"/>
    <w:rsid w:val="00C8180F"/>
    <w:rsid w:val="00C92B79"/>
    <w:rsid w:val="00C92F8D"/>
    <w:rsid w:val="00C956BC"/>
    <w:rsid w:val="00CA3373"/>
    <w:rsid w:val="00CB080B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6E1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B6F3A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0712A"/>
    <w:rsid w:val="00E1471E"/>
    <w:rsid w:val="00E16D39"/>
    <w:rsid w:val="00E2494F"/>
    <w:rsid w:val="00E30E77"/>
    <w:rsid w:val="00E34008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A3AA5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469A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09B8"/>
    <w:rsid w:val="00F45118"/>
    <w:rsid w:val="00F45A5B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nsor.ru/" TargetMode="External"/><Relationship Id="rId18" Type="http://schemas.openxmlformats.org/officeDocument/2006/relationships/hyperlink" Target="https://xn--80ajghhoc2aj1c8b.xn--p1ai/lectures/vebinary/?ELEMENT_ID=233002" TargetMode="External"/><Relationship Id="rId26" Type="http://schemas.openxmlformats.org/officeDocument/2006/relationships/hyperlink" Target="https://xn--80ajghhoc2aj1c8b.xn--p1ai/lectures/vebinary/?ELEMENT_ID=232977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tol.ru/company/sobytiya/vebinary/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233208" TargetMode="External"/><Relationship Id="rId17" Type="http://schemas.openxmlformats.org/officeDocument/2006/relationships/hyperlink" Target="https://xn--80ajghhoc2aj1c8b.xn--p1ai/lectures/vebinary/?ELEMENT_ID=233416" TargetMode="External"/><Relationship Id="rId25" Type="http://schemas.openxmlformats.org/officeDocument/2006/relationships/hyperlink" Target="https://www.shtrih-m.ru/press_center/news/obuchenie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234707" TargetMode="External"/><Relationship Id="rId20" Type="http://schemas.openxmlformats.org/officeDocument/2006/relationships/hyperlink" Target="https://xn--80ajghhoc2aj1c8b.xn--p1ai/lectures/vebinary/?ELEMENT_ID=233402" TargetMode="External"/><Relationship Id="rId29" Type="http://schemas.openxmlformats.org/officeDocument/2006/relationships/hyperlink" Target="https://xn--80ajghhoc2aj1c8b.xn--p1ai/lectures/vebinary/?ELEMENT_ID=23320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233435" TargetMode="External"/><Relationship Id="rId24" Type="http://schemas.openxmlformats.org/officeDocument/2006/relationships/hyperlink" Target="https://xn--80ajghhoc2aj1c8b.xn--p1ai/lectures/vebinary/?ELEMENT_ID=233420" TargetMode="External"/><Relationship Id="rId32" Type="http://schemas.openxmlformats.org/officeDocument/2006/relationships/hyperlink" Target="https://xn--80ajghhoc2aj1c8b.xn--p1ai/lectures/vebinary/?ELEMENT_ID=233216" TargetMode="Externa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233197" TargetMode="External"/><Relationship Id="rId23" Type="http://schemas.openxmlformats.org/officeDocument/2006/relationships/hyperlink" Target="https://xn--80ajghhoc2aj1c8b.xn--p1ai/lectures/vebinary/?ELEMENT_ID=233431" TargetMode="External"/><Relationship Id="rId28" Type="http://schemas.openxmlformats.org/officeDocument/2006/relationships/hyperlink" Target="https://xn--80ajghhoc2aj1c8b.xn--p1ai/lectures/vebinary/?ELEMENT_ID=233394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moysklad.ru/events/" TargetMode="External"/><Relationship Id="rId19" Type="http://schemas.openxmlformats.org/officeDocument/2006/relationships/hyperlink" Target="https://www.cleverence.ru/events/218776/" TargetMode="External"/><Relationship Id="rId31" Type="http://schemas.openxmlformats.org/officeDocument/2006/relationships/hyperlink" Target="https://xn--80ajghhoc2aj1c8b.xn--p1ai/lectures/vebinary/?ELEMENT_ID=2332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233439" TargetMode="External"/><Relationship Id="rId14" Type="http://schemas.openxmlformats.org/officeDocument/2006/relationships/hyperlink" Target="https://www.atol.ru/company/sobytiya/vebinary/" TargetMode="External"/><Relationship Id="rId22" Type="http://schemas.openxmlformats.org/officeDocument/2006/relationships/hyperlink" Target="https://www.cleverence.ru/events/218758/" TargetMode="External"/><Relationship Id="rId27" Type="http://schemas.openxmlformats.org/officeDocument/2006/relationships/hyperlink" Target="https://xn--80ajghhoc2aj1c8b.xn--p1ai/lectures/vebinary/?ELEMENT_ID=232967" TargetMode="External"/><Relationship Id="rId30" Type="http://schemas.openxmlformats.org/officeDocument/2006/relationships/hyperlink" Target="https://xn--80ajghhoc2aj1c8b.xn--p1ai/lectures/vebinary/?ELEMENT_ID=233424" TargetMode="External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03465"/>
    <w:rsid w:val="0001798B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01EA0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57BA1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2F9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DF4E28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567F"/>
    <w:rsid w:val="00EB7AA8"/>
    <w:rsid w:val="00EC5186"/>
    <w:rsid w:val="00ED414B"/>
    <w:rsid w:val="00F303C1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0F92AE-1BD1-4595-A6F2-1D39CC23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Парфенов Евгений Юрьевич</cp:lastModifiedBy>
  <cp:revision>21</cp:revision>
  <cp:lastPrinted>2018-06-18T06:05:00Z</cp:lastPrinted>
  <dcterms:created xsi:type="dcterms:W3CDTF">2020-08-27T08:11:00Z</dcterms:created>
  <dcterms:modified xsi:type="dcterms:W3CDTF">2021-07-01T12:27:00Z</dcterms:modified>
</cp:coreProperties>
</file>