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3"/>
        <w:gridCol w:w="2347"/>
        <w:gridCol w:w="1520"/>
        <w:gridCol w:w="1313"/>
        <w:gridCol w:w="1451"/>
        <w:gridCol w:w="1544"/>
        <w:gridCol w:w="1490"/>
        <w:gridCol w:w="2202"/>
      </w:tblGrid>
      <w:tr w:rsidR="005843F1" w:rsidTr="00ED63E9">
        <w:tc>
          <w:tcPr>
            <w:tcW w:w="2693" w:type="dxa"/>
          </w:tcPr>
          <w:p w:rsidR="0099053F" w:rsidRPr="005843F1" w:rsidRDefault="0099053F">
            <w:pPr>
              <w:rPr>
                <w:b/>
                <w:sz w:val="36"/>
                <w:szCs w:val="36"/>
              </w:rPr>
            </w:pPr>
            <w:r w:rsidRPr="005843F1">
              <w:rPr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2347" w:type="dxa"/>
          </w:tcPr>
          <w:p w:rsidR="0099053F" w:rsidRPr="005843F1" w:rsidRDefault="0099053F">
            <w:pPr>
              <w:rPr>
                <w:b/>
                <w:sz w:val="36"/>
                <w:szCs w:val="36"/>
              </w:rPr>
            </w:pPr>
            <w:r w:rsidRPr="005843F1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1520" w:type="dxa"/>
          </w:tcPr>
          <w:p w:rsidR="0099053F" w:rsidRPr="005843F1" w:rsidRDefault="0099053F">
            <w:pPr>
              <w:rPr>
                <w:b/>
                <w:sz w:val="36"/>
                <w:szCs w:val="36"/>
              </w:rPr>
            </w:pPr>
            <w:r w:rsidRPr="005843F1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1313" w:type="dxa"/>
          </w:tcPr>
          <w:p w:rsidR="0099053F" w:rsidRPr="005843F1" w:rsidRDefault="0099053F">
            <w:pPr>
              <w:rPr>
                <w:b/>
                <w:sz w:val="36"/>
                <w:szCs w:val="36"/>
              </w:rPr>
            </w:pPr>
            <w:r w:rsidRPr="005843F1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1451" w:type="dxa"/>
          </w:tcPr>
          <w:p w:rsidR="0099053F" w:rsidRPr="005843F1" w:rsidRDefault="0099053F">
            <w:pPr>
              <w:rPr>
                <w:b/>
                <w:sz w:val="36"/>
                <w:szCs w:val="36"/>
              </w:rPr>
            </w:pPr>
            <w:r w:rsidRPr="005843F1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1544" w:type="dxa"/>
          </w:tcPr>
          <w:p w:rsidR="0099053F" w:rsidRPr="005843F1" w:rsidRDefault="0099053F">
            <w:pPr>
              <w:rPr>
                <w:b/>
                <w:sz w:val="36"/>
                <w:szCs w:val="36"/>
              </w:rPr>
            </w:pPr>
            <w:r w:rsidRPr="005843F1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1490" w:type="dxa"/>
          </w:tcPr>
          <w:p w:rsidR="0099053F" w:rsidRPr="005843F1" w:rsidRDefault="0099053F">
            <w:pPr>
              <w:rPr>
                <w:b/>
                <w:sz w:val="36"/>
                <w:szCs w:val="36"/>
              </w:rPr>
            </w:pPr>
            <w:r w:rsidRPr="005843F1"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2202" w:type="dxa"/>
          </w:tcPr>
          <w:p w:rsidR="0099053F" w:rsidRPr="005843F1" w:rsidRDefault="0099053F">
            <w:pPr>
              <w:rPr>
                <w:b/>
                <w:sz w:val="36"/>
                <w:szCs w:val="36"/>
              </w:rPr>
            </w:pPr>
            <w:r w:rsidRPr="005843F1">
              <w:rPr>
                <w:b/>
                <w:sz w:val="36"/>
                <w:szCs w:val="36"/>
              </w:rPr>
              <w:t>Воскресенье</w:t>
            </w:r>
          </w:p>
        </w:tc>
      </w:tr>
      <w:tr w:rsidR="005843F1" w:rsidTr="00ED63E9">
        <w:tc>
          <w:tcPr>
            <w:tcW w:w="2693" w:type="dxa"/>
          </w:tcPr>
          <w:p w:rsidR="005843F1" w:rsidRPr="005843F1" w:rsidRDefault="005843F1">
            <w:pPr>
              <w:rPr>
                <w:b/>
                <w:sz w:val="36"/>
                <w:szCs w:val="36"/>
              </w:rPr>
            </w:pPr>
            <w:r w:rsidRPr="005843F1">
              <w:rPr>
                <w:b/>
                <w:sz w:val="36"/>
                <w:szCs w:val="36"/>
              </w:rPr>
              <w:t>Заливка льда</w:t>
            </w:r>
          </w:p>
        </w:tc>
        <w:tc>
          <w:tcPr>
            <w:tcW w:w="11867" w:type="dxa"/>
            <w:gridSpan w:val="7"/>
          </w:tcPr>
          <w:p w:rsidR="005843F1" w:rsidRPr="005843F1" w:rsidRDefault="005843F1" w:rsidP="005843F1">
            <w:pPr>
              <w:jc w:val="center"/>
              <w:rPr>
                <w:b/>
                <w:sz w:val="36"/>
                <w:szCs w:val="36"/>
              </w:rPr>
            </w:pPr>
            <w:r w:rsidRPr="005843F1">
              <w:rPr>
                <w:b/>
                <w:sz w:val="36"/>
                <w:szCs w:val="36"/>
              </w:rPr>
              <w:t>С 9.00 до 12.00</w:t>
            </w:r>
          </w:p>
        </w:tc>
      </w:tr>
      <w:tr w:rsidR="00ED63E9" w:rsidTr="00ED63E9">
        <w:tc>
          <w:tcPr>
            <w:tcW w:w="2693" w:type="dxa"/>
            <w:shd w:val="clear" w:color="auto" w:fill="auto"/>
          </w:tcPr>
          <w:p w:rsidR="00ED63E9" w:rsidRPr="005843F1" w:rsidRDefault="00ED63E9">
            <w:pPr>
              <w:rPr>
                <w:b/>
                <w:sz w:val="32"/>
                <w:szCs w:val="32"/>
              </w:rPr>
            </w:pPr>
            <w:r w:rsidRPr="005843F1">
              <w:rPr>
                <w:b/>
                <w:sz w:val="36"/>
                <w:szCs w:val="36"/>
              </w:rPr>
              <w:t>Свободное катание</w:t>
            </w:r>
          </w:p>
        </w:tc>
        <w:tc>
          <w:tcPr>
            <w:tcW w:w="2347" w:type="dxa"/>
            <w:vMerge w:val="restart"/>
            <w:shd w:val="clear" w:color="auto" w:fill="auto"/>
            <w:textDirection w:val="tbRl"/>
          </w:tcPr>
          <w:p w:rsidR="00ED63E9" w:rsidRDefault="00ED63E9" w:rsidP="00ED63E9">
            <w:pPr>
              <w:ind w:left="113" w:right="113"/>
              <w:rPr>
                <w:sz w:val="36"/>
                <w:szCs w:val="36"/>
              </w:rPr>
            </w:pPr>
          </w:p>
          <w:p w:rsidR="00ED63E9" w:rsidRDefault="00ED63E9" w:rsidP="00ED63E9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ED63E9" w:rsidRPr="005843F1" w:rsidRDefault="00ED63E9" w:rsidP="00ED63E9">
            <w:pPr>
              <w:ind w:left="113" w:right="113"/>
              <w:jc w:val="center"/>
              <w:rPr>
                <w:sz w:val="36"/>
                <w:szCs w:val="36"/>
              </w:rPr>
            </w:pPr>
            <w:r w:rsidRPr="00ED63E9">
              <w:rPr>
                <w:b/>
                <w:sz w:val="48"/>
                <w:szCs w:val="48"/>
              </w:rPr>
              <w:t>12.00 – 21.00</w:t>
            </w:r>
          </w:p>
        </w:tc>
        <w:tc>
          <w:tcPr>
            <w:tcW w:w="1520" w:type="dxa"/>
            <w:shd w:val="clear" w:color="auto" w:fill="auto"/>
          </w:tcPr>
          <w:p w:rsidR="00ED63E9" w:rsidRDefault="00ED6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12:00-16:00</w:t>
            </w:r>
          </w:p>
        </w:tc>
        <w:tc>
          <w:tcPr>
            <w:tcW w:w="1313" w:type="dxa"/>
            <w:vMerge w:val="restart"/>
            <w:shd w:val="clear" w:color="auto" w:fill="auto"/>
            <w:textDirection w:val="tbRl"/>
          </w:tcPr>
          <w:p w:rsidR="00ED63E9" w:rsidRPr="005843F1" w:rsidRDefault="00ED63E9" w:rsidP="00ED63E9">
            <w:pPr>
              <w:ind w:left="113" w:right="113"/>
              <w:jc w:val="center"/>
              <w:rPr>
                <w:sz w:val="36"/>
                <w:szCs w:val="36"/>
              </w:rPr>
            </w:pPr>
            <w:r w:rsidRPr="00ED63E9">
              <w:rPr>
                <w:b/>
                <w:sz w:val="48"/>
                <w:szCs w:val="48"/>
              </w:rPr>
              <w:t>12.00 – 21.00</w:t>
            </w:r>
          </w:p>
        </w:tc>
        <w:tc>
          <w:tcPr>
            <w:tcW w:w="1451" w:type="dxa"/>
            <w:shd w:val="clear" w:color="auto" w:fill="auto"/>
          </w:tcPr>
          <w:p w:rsidR="00ED63E9" w:rsidRDefault="00ED6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12:00-16:00</w:t>
            </w:r>
          </w:p>
        </w:tc>
        <w:tc>
          <w:tcPr>
            <w:tcW w:w="1544" w:type="dxa"/>
            <w:shd w:val="clear" w:color="auto" w:fill="auto"/>
          </w:tcPr>
          <w:p w:rsidR="00ED63E9" w:rsidRDefault="00ED63E9">
            <w:pPr>
              <w:rPr>
                <w:sz w:val="36"/>
                <w:szCs w:val="36"/>
              </w:rPr>
            </w:pPr>
          </w:p>
        </w:tc>
        <w:tc>
          <w:tcPr>
            <w:tcW w:w="1490" w:type="dxa"/>
            <w:shd w:val="clear" w:color="auto" w:fill="auto"/>
          </w:tcPr>
          <w:p w:rsidR="00ED63E9" w:rsidRDefault="00ED63E9">
            <w:pPr>
              <w:rPr>
                <w:sz w:val="36"/>
                <w:szCs w:val="36"/>
              </w:rPr>
            </w:pPr>
          </w:p>
        </w:tc>
        <w:tc>
          <w:tcPr>
            <w:tcW w:w="2202" w:type="dxa"/>
            <w:vMerge w:val="restart"/>
            <w:shd w:val="clear" w:color="auto" w:fill="auto"/>
            <w:textDirection w:val="tbRl"/>
          </w:tcPr>
          <w:p w:rsidR="00ED63E9" w:rsidRPr="00ED63E9" w:rsidRDefault="00ED63E9" w:rsidP="00ED63E9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ED63E9" w:rsidRPr="005843F1" w:rsidRDefault="00ED63E9" w:rsidP="00ED63E9">
            <w:pPr>
              <w:ind w:left="113" w:right="113"/>
              <w:jc w:val="center"/>
              <w:rPr>
                <w:sz w:val="36"/>
                <w:szCs w:val="36"/>
              </w:rPr>
            </w:pPr>
            <w:r w:rsidRPr="00ED63E9">
              <w:rPr>
                <w:b/>
                <w:sz w:val="48"/>
                <w:szCs w:val="48"/>
              </w:rPr>
              <w:t>12.00 – 21.00</w:t>
            </w:r>
          </w:p>
        </w:tc>
      </w:tr>
      <w:tr w:rsidR="00ED63E9" w:rsidTr="00ED63E9">
        <w:tc>
          <w:tcPr>
            <w:tcW w:w="2693" w:type="dxa"/>
            <w:shd w:val="clear" w:color="auto" w:fill="9CC2E5" w:themeFill="accent1" w:themeFillTint="99"/>
          </w:tcPr>
          <w:p w:rsidR="00ED63E9" w:rsidRPr="005843F1" w:rsidRDefault="00ED63E9">
            <w:pPr>
              <w:rPr>
                <w:b/>
                <w:sz w:val="32"/>
                <w:szCs w:val="32"/>
              </w:rPr>
            </w:pPr>
            <w:r w:rsidRPr="005843F1">
              <w:rPr>
                <w:b/>
                <w:sz w:val="32"/>
                <w:szCs w:val="32"/>
              </w:rPr>
              <w:t>Тренировочное время</w:t>
            </w:r>
          </w:p>
          <w:p w:rsidR="00ED63E9" w:rsidRDefault="00ED63E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Pr="005843F1">
              <w:rPr>
                <w:b/>
                <w:sz w:val="36"/>
                <w:szCs w:val="36"/>
              </w:rPr>
              <w:t xml:space="preserve">(катание-скольжение на </w:t>
            </w:r>
          </w:p>
          <w:p w:rsidR="00ED63E9" w:rsidRPr="005843F1" w:rsidRDefault="00ED63E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Pr="005843F1">
              <w:rPr>
                <w:b/>
                <w:sz w:val="36"/>
                <w:szCs w:val="36"/>
              </w:rPr>
              <w:t>коньках)</w:t>
            </w:r>
          </w:p>
        </w:tc>
        <w:tc>
          <w:tcPr>
            <w:tcW w:w="2347" w:type="dxa"/>
            <w:vMerge/>
            <w:shd w:val="clear" w:color="auto" w:fill="9CC2E5" w:themeFill="accent1" w:themeFillTint="99"/>
          </w:tcPr>
          <w:p w:rsidR="00ED63E9" w:rsidRPr="005843F1" w:rsidRDefault="00ED63E9" w:rsidP="003A2B4C">
            <w:pPr>
              <w:rPr>
                <w:sz w:val="36"/>
                <w:szCs w:val="36"/>
              </w:rPr>
            </w:pPr>
          </w:p>
        </w:tc>
        <w:tc>
          <w:tcPr>
            <w:tcW w:w="1520" w:type="dxa"/>
            <w:shd w:val="clear" w:color="auto" w:fill="9CC2E5" w:themeFill="accent1" w:themeFillTint="99"/>
          </w:tcPr>
          <w:p w:rsidR="00ED63E9" w:rsidRDefault="00ED63E9">
            <w:pPr>
              <w:rPr>
                <w:sz w:val="36"/>
                <w:szCs w:val="36"/>
              </w:rPr>
            </w:pPr>
          </w:p>
          <w:p w:rsidR="00ED63E9" w:rsidRPr="005843F1" w:rsidRDefault="00ED6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16.00 – 18.30</w:t>
            </w:r>
          </w:p>
        </w:tc>
        <w:tc>
          <w:tcPr>
            <w:tcW w:w="1313" w:type="dxa"/>
            <w:vMerge/>
            <w:shd w:val="clear" w:color="auto" w:fill="9CC2E5" w:themeFill="accent1" w:themeFillTint="99"/>
          </w:tcPr>
          <w:p w:rsidR="00ED63E9" w:rsidRPr="005843F1" w:rsidRDefault="00ED63E9" w:rsidP="00742669">
            <w:pPr>
              <w:rPr>
                <w:sz w:val="36"/>
                <w:szCs w:val="36"/>
              </w:rPr>
            </w:pPr>
          </w:p>
        </w:tc>
        <w:tc>
          <w:tcPr>
            <w:tcW w:w="1451" w:type="dxa"/>
            <w:shd w:val="clear" w:color="auto" w:fill="9CC2E5" w:themeFill="accent1" w:themeFillTint="99"/>
          </w:tcPr>
          <w:p w:rsidR="00ED63E9" w:rsidRDefault="00ED63E9">
            <w:pPr>
              <w:rPr>
                <w:sz w:val="36"/>
                <w:szCs w:val="36"/>
              </w:rPr>
            </w:pPr>
          </w:p>
          <w:p w:rsidR="00ED63E9" w:rsidRPr="005843F1" w:rsidRDefault="00ED6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16.00 – 18.30</w:t>
            </w:r>
          </w:p>
        </w:tc>
        <w:tc>
          <w:tcPr>
            <w:tcW w:w="1544" w:type="dxa"/>
            <w:shd w:val="clear" w:color="auto" w:fill="9CC2E5" w:themeFill="accent1" w:themeFillTint="99"/>
          </w:tcPr>
          <w:p w:rsidR="00ED63E9" w:rsidRDefault="00ED63E9">
            <w:pPr>
              <w:rPr>
                <w:sz w:val="36"/>
                <w:szCs w:val="36"/>
              </w:rPr>
            </w:pPr>
          </w:p>
          <w:p w:rsidR="00ED63E9" w:rsidRPr="005843F1" w:rsidRDefault="00ED63E9">
            <w:pPr>
              <w:rPr>
                <w:sz w:val="36"/>
                <w:szCs w:val="36"/>
              </w:rPr>
            </w:pPr>
            <w:r w:rsidRPr="005843F1">
              <w:rPr>
                <w:sz w:val="36"/>
                <w:szCs w:val="36"/>
              </w:rPr>
              <w:t>13.15 – 14.30</w:t>
            </w:r>
          </w:p>
        </w:tc>
        <w:tc>
          <w:tcPr>
            <w:tcW w:w="1490" w:type="dxa"/>
            <w:shd w:val="clear" w:color="auto" w:fill="9CC2E5" w:themeFill="accent1" w:themeFillTint="99"/>
          </w:tcPr>
          <w:p w:rsidR="00ED63E9" w:rsidRDefault="00ED63E9">
            <w:pPr>
              <w:rPr>
                <w:sz w:val="36"/>
                <w:szCs w:val="36"/>
              </w:rPr>
            </w:pPr>
          </w:p>
          <w:p w:rsidR="00ED63E9" w:rsidRPr="005843F1" w:rsidRDefault="00ED63E9">
            <w:pPr>
              <w:rPr>
                <w:sz w:val="36"/>
                <w:szCs w:val="36"/>
              </w:rPr>
            </w:pPr>
            <w:r w:rsidRPr="005843F1">
              <w:rPr>
                <w:sz w:val="36"/>
                <w:szCs w:val="36"/>
              </w:rPr>
              <w:t>12.30 – 14.00</w:t>
            </w:r>
          </w:p>
        </w:tc>
        <w:tc>
          <w:tcPr>
            <w:tcW w:w="2202" w:type="dxa"/>
            <w:vMerge/>
            <w:shd w:val="clear" w:color="auto" w:fill="9CC2E5" w:themeFill="accent1" w:themeFillTint="99"/>
          </w:tcPr>
          <w:p w:rsidR="00ED63E9" w:rsidRPr="005843F1" w:rsidRDefault="00ED63E9" w:rsidP="00042CC1">
            <w:pPr>
              <w:rPr>
                <w:sz w:val="36"/>
                <w:szCs w:val="36"/>
              </w:rPr>
            </w:pPr>
          </w:p>
        </w:tc>
      </w:tr>
      <w:tr w:rsidR="00ED63E9" w:rsidTr="00ED63E9">
        <w:tc>
          <w:tcPr>
            <w:tcW w:w="2693" w:type="dxa"/>
          </w:tcPr>
          <w:p w:rsidR="00ED63E9" w:rsidRPr="005843F1" w:rsidRDefault="00ED63E9">
            <w:pPr>
              <w:rPr>
                <w:b/>
                <w:sz w:val="36"/>
                <w:szCs w:val="36"/>
              </w:rPr>
            </w:pPr>
            <w:r w:rsidRPr="005843F1">
              <w:rPr>
                <w:b/>
                <w:sz w:val="36"/>
                <w:szCs w:val="36"/>
              </w:rPr>
              <w:t>Свободное катание</w:t>
            </w:r>
          </w:p>
        </w:tc>
        <w:tc>
          <w:tcPr>
            <w:tcW w:w="2347" w:type="dxa"/>
            <w:vMerge/>
          </w:tcPr>
          <w:p w:rsidR="00ED63E9" w:rsidRPr="005843F1" w:rsidRDefault="00ED63E9">
            <w:pPr>
              <w:rPr>
                <w:sz w:val="36"/>
                <w:szCs w:val="36"/>
              </w:rPr>
            </w:pPr>
          </w:p>
        </w:tc>
        <w:tc>
          <w:tcPr>
            <w:tcW w:w="1520" w:type="dxa"/>
          </w:tcPr>
          <w:p w:rsidR="00ED63E9" w:rsidRPr="005843F1" w:rsidRDefault="00ED6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18:30-21:00</w:t>
            </w:r>
          </w:p>
        </w:tc>
        <w:tc>
          <w:tcPr>
            <w:tcW w:w="1313" w:type="dxa"/>
            <w:vMerge/>
          </w:tcPr>
          <w:p w:rsidR="00ED63E9" w:rsidRPr="005843F1" w:rsidRDefault="00ED63E9">
            <w:pPr>
              <w:rPr>
                <w:sz w:val="36"/>
                <w:szCs w:val="36"/>
              </w:rPr>
            </w:pPr>
          </w:p>
        </w:tc>
        <w:tc>
          <w:tcPr>
            <w:tcW w:w="1451" w:type="dxa"/>
          </w:tcPr>
          <w:p w:rsidR="00ED63E9" w:rsidRPr="005843F1" w:rsidRDefault="00ED6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18:30-21:00</w:t>
            </w:r>
          </w:p>
        </w:tc>
        <w:tc>
          <w:tcPr>
            <w:tcW w:w="1544" w:type="dxa"/>
          </w:tcPr>
          <w:p w:rsidR="00ED63E9" w:rsidRPr="005843F1" w:rsidRDefault="00ED6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14:30-21:00</w:t>
            </w:r>
          </w:p>
        </w:tc>
        <w:tc>
          <w:tcPr>
            <w:tcW w:w="1490" w:type="dxa"/>
          </w:tcPr>
          <w:p w:rsidR="00ED63E9" w:rsidRPr="005843F1" w:rsidRDefault="00ED6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14:00-21:00</w:t>
            </w:r>
          </w:p>
        </w:tc>
        <w:tc>
          <w:tcPr>
            <w:tcW w:w="2202" w:type="dxa"/>
            <w:vMerge/>
          </w:tcPr>
          <w:p w:rsidR="00ED63E9" w:rsidRPr="005843F1" w:rsidRDefault="00ED63E9">
            <w:pPr>
              <w:rPr>
                <w:sz w:val="36"/>
                <w:szCs w:val="36"/>
              </w:rPr>
            </w:pPr>
          </w:p>
        </w:tc>
      </w:tr>
      <w:tr w:rsidR="005843F1" w:rsidTr="00ED63E9">
        <w:tc>
          <w:tcPr>
            <w:tcW w:w="2693" w:type="dxa"/>
          </w:tcPr>
          <w:p w:rsidR="005843F1" w:rsidRPr="005843F1" w:rsidRDefault="005843F1">
            <w:pPr>
              <w:rPr>
                <w:b/>
                <w:sz w:val="36"/>
                <w:szCs w:val="36"/>
              </w:rPr>
            </w:pPr>
            <w:r w:rsidRPr="005843F1">
              <w:rPr>
                <w:b/>
                <w:sz w:val="36"/>
                <w:szCs w:val="36"/>
              </w:rPr>
              <w:t>Заливка льда</w:t>
            </w:r>
          </w:p>
        </w:tc>
        <w:tc>
          <w:tcPr>
            <w:tcW w:w="11867" w:type="dxa"/>
            <w:gridSpan w:val="7"/>
          </w:tcPr>
          <w:p w:rsidR="005843F1" w:rsidRPr="005843F1" w:rsidRDefault="005843F1" w:rsidP="005843F1">
            <w:pPr>
              <w:jc w:val="center"/>
              <w:rPr>
                <w:b/>
                <w:sz w:val="36"/>
                <w:szCs w:val="36"/>
              </w:rPr>
            </w:pPr>
            <w:r w:rsidRPr="005843F1">
              <w:rPr>
                <w:b/>
                <w:sz w:val="36"/>
                <w:szCs w:val="36"/>
              </w:rPr>
              <w:t>С 21.00</w:t>
            </w:r>
          </w:p>
        </w:tc>
      </w:tr>
    </w:tbl>
    <w:p w:rsidR="00FA1CCD" w:rsidRDefault="00FA1CCD"/>
    <w:p w:rsidR="00CA3EEE" w:rsidRPr="00CA3EEE" w:rsidRDefault="00CA3EEE" w:rsidP="00CA3EEE">
      <w:pPr>
        <w:jc w:val="center"/>
        <w:rPr>
          <w:b/>
          <w:color w:val="FF0000"/>
          <w:sz w:val="56"/>
          <w:szCs w:val="56"/>
        </w:rPr>
      </w:pPr>
      <w:r w:rsidRPr="00CA3EEE">
        <w:rPr>
          <w:b/>
          <w:color w:val="FF0000"/>
          <w:sz w:val="56"/>
          <w:szCs w:val="56"/>
        </w:rPr>
        <w:t>Расписание может меняться в связи с погодными условиями (выпадение снега, температура воздуха и т.д.) и мероприятиями на катке.</w:t>
      </w:r>
      <w:bookmarkStart w:id="0" w:name="_GoBack"/>
      <w:bookmarkEnd w:id="0"/>
    </w:p>
    <w:sectPr w:rsidR="00CA3EEE" w:rsidRPr="00CA3EEE" w:rsidSect="00990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53"/>
    <w:rsid w:val="00070323"/>
    <w:rsid w:val="0012698F"/>
    <w:rsid w:val="005843F1"/>
    <w:rsid w:val="0099053F"/>
    <w:rsid w:val="00B45AFF"/>
    <w:rsid w:val="00CA3EEE"/>
    <w:rsid w:val="00D74953"/>
    <w:rsid w:val="00ED63E9"/>
    <w:rsid w:val="00FA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6F9"/>
  <w15:chartTrackingRefBased/>
  <w15:docId w15:val="{6B714A98-7B19-42EB-A297-03F8F7E0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lilazalunina@gmail.com</dc:creator>
  <cp:keywords/>
  <dc:description/>
  <cp:lastModifiedBy>Юля</cp:lastModifiedBy>
  <cp:revision>6</cp:revision>
  <cp:lastPrinted>2023-12-12T11:45:00Z</cp:lastPrinted>
  <dcterms:created xsi:type="dcterms:W3CDTF">2022-11-07T19:10:00Z</dcterms:created>
  <dcterms:modified xsi:type="dcterms:W3CDTF">2023-12-12T11:52:00Z</dcterms:modified>
</cp:coreProperties>
</file>