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13" w:rsidRDefault="00805113" w:rsidP="00B12E3E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rFonts w:ascii="Arial" w:hAnsi="Arial" w:cs="Arial"/>
          <w:b/>
          <w:bCs/>
          <w:lang w:bidi="ru-RU"/>
        </w:rPr>
      </w:pPr>
    </w:p>
    <w:p w:rsidR="00103EC5" w:rsidRDefault="00EF14F1" w:rsidP="008A46A1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EB6705" wp14:editId="53DBE230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EC5" w:rsidRPr="00FC178E" w:rsidRDefault="00103EC5" w:rsidP="00103EC5">
      <w:pPr>
        <w:jc w:val="center"/>
        <w:rPr>
          <w:rFonts w:ascii="Calibri" w:hAnsi="Calibri"/>
          <w:noProof/>
          <w:sz w:val="22"/>
          <w:szCs w:val="22"/>
        </w:rPr>
      </w:pPr>
    </w:p>
    <w:p w:rsidR="00103EC5" w:rsidRPr="00FC178E" w:rsidRDefault="00103EC5" w:rsidP="008A46A1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103EC5" w:rsidRPr="00FC178E" w:rsidRDefault="00103EC5" w:rsidP="008A46A1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ПОСЕЛЕНИЯ  КОКОШКИНО   В ГОРОДЕ МОСКВЕ</w:t>
      </w:r>
    </w:p>
    <w:p w:rsidR="00103EC5" w:rsidRPr="00FC178E" w:rsidRDefault="00103EC5" w:rsidP="00103EC5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_______________________________________________________________________</w:t>
      </w:r>
    </w:p>
    <w:p w:rsidR="00EF14F1" w:rsidRDefault="00EF14F1" w:rsidP="00103EC5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103EC5" w:rsidRPr="00FC178E" w:rsidRDefault="00103EC5" w:rsidP="008A46A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>РЕШЕНИЕ</w:t>
      </w:r>
    </w:p>
    <w:p w:rsidR="00103EC5" w:rsidRPr="00FC178E" w:rsidRDefault="00103EC5" w:rsidP="008A46A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103EC5" w:rsidRPr="00FC178E" w:rsidRDefault="00103EC5" w:rsidP="008A46A1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от </w:t>
      </w:r>
      <w:r w:rsidR="00EF14F1">
        <w:rPr>
          <w:rFonts w:ascii="Arial" w:hAnsi="Arial" w:cs="Arial"/>
          <w:b/>
        </w:rPr>
        <w:t>20 июля 2022</w:t>
      </w:r>
      <w:r w:rsidRPr="00FC178E">
        <w:rPr>
          <w:rFonts w:ascii="Arial" w:hAnsi="Arial" w:cs="Arial"/>
          <w:b/>
        </w:rPr>
        <w:t xml:space="preserve"> года № </w:t>
      </w:r>
      <w:r w:rsidR="00EF14F1">
        <w:rPr>
          <w:rFonts w:ascii="Arial" w:hAnsi="Arial" w:cs="Arial"/>
          <w:b/>
        </w:rPr>
        <w:t>230/4</w:t>
      </w:r>
    </w:p>
    <w:p w:rsidR="00403CCC" w:rsidRDefault="00403CCC" w:rsidP="008A46A1">
      <w:pPr>
        <w:ind w:firstLine="360"/>
        <w:jc w:val="center"/>
        <w:rPr>
          <w:rFonts w:ascii="Arial" w:hAnsi="Arial" w:cs="Arial"/>
          <w:b/>
          <w:bCs/>
          <w:lang w:bidi="ru-RU"/>
        </w:rPr>
      </w:pPr>
    </w:p>
    <w:p w:rsidR="00403CCC" w:rsidRDefault="00403CCC" w:rsidP="00C06E91">
      <w:pPr>
        <w:rPr>
          <w:rFonts w:ascii="Arial" w:hAnsi="Arial" w:cs="Arial"/>
          <w:b/>
          <w:bCs/>
          <w:lang w:bidi="ru-RU"/>
        </w:rPr>
      </w:pPr>
    </w:p>
    <w:p w:rsidR="006D3BE7" w:rsidRDefault="00403CCC" w:rsidP="00C06E91">
      <w:pPr>
        <w:rPr>
          <w:rFonts w:ascii="Arial" w:hAnsi="Arial" w:cs="Arial"/>
          <w:b/>
          <w:bCs/>
          <w:lang w:bidi="ru-RU"/>
        </w:rPr>
      </w:pPr>
      <w:r w:rsidRPr="00403CCC">
        <w:rPr>
          <w:rFonts w:ascii="Arial" w:hAnsi="Arial" w:cs="Arial"/>
          <w:b/>
          <w:bCs/>
          <w:lang w:bidi="ru-RU"/>
        </w:rPr>
        <w:t>О</w:t>
      </w:r>
      <w:r w:rsidR="006D3BE7">
        <w:rPr>
          <w:rFonts w:ascii="Arial" w:hAnsi="Arial" w:cs="Arial"/>
          <w:b/>
          <w:bCs/>
          <w:lang w:bidi="ru-RU"/>
        </w:rPr>
        <w:t xml:space="preserve"> присвоении наименований объектам </w:t>
      </w:r>
    </w:p>
    <w:p w:rsidR="00403CCC" w:rsidRDefault="006D3BE7" w:rsidP="00C06E91">
      <w:pPr>
        <w:rPr>
          <w:rFonts w:ascii="Arial" w:hAnsi="Arial" w:cs="Arial"/>
          <w:b/>
          <w:bCs/>
          <w:lang w:bidi="ru-RU"/>
        </w:rPr>
      </w:pPr>
      <w:proofErr w:type="spellStart"/>
      <w:r>
        <w:rPr>
          <w:rFonts w:ascii="Arial" w:hAnsi="Arial" w:cs="Arial"/>
          <w:b/>
          <w:bCs/>
          <w:lang w:bidi="ru-RU"/>
        </w:rPr>
        <w:t>улично</w:t>
      </w:r>
      <w:proofErr w:type="spellEnd"/>
      <w:r>
        <w:rPr>
          <w:rFonts w:ascii="Arial" w:hAnsi="Arial" w:cs="Arial"/>
          <w:b/>
          <w:bCs/>
          <w:lang w:bidi="ru-RU"/>
        </w:rPr>
        <w:t xml:space="preserve"> - дорожной сети, </w:t>
      </w:r>
      <w:proofErr w:type="gramStart"/>
      <w:r>
        <w:rPr>
          <w:rFonts w:ascii="Arial" w:hAnsi="Arial" w:cs="Arial"/>
          <w:b/>
          <w:bCs/>
          <w:lang w:bidi="ru-RU"/>
        </w:rPr>
        <w:t>расположенным</w:t>
      </w:r>
      <w:proofErr w:type="gramEnd"/>
      <w:r w:rsidR="00403CCC">
        <w:rPr>
          <w:rFonts w:ascii="Arial" w:hAnsi="Arial" w:cs="Arial"/>
          <w:b/>
          <w:bCs/>
          <w:lang w:bidi="ru-RU"/>
        </w:rPr>
        <w:t xml:space="preserve"> </w:t>
      </w:r>
    </w:p>
    <w:p w:rsidR="006D3BE7" w:rsidRDefault="00403CCC" w:rsidP="00C06E91">
      <w:pPr>
        <w:rPr>
          <w:rFonts w:ascii="Arial" w:hAnsi="Arial" w:cs="Arial"/>
          <w:b/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t>на территории поселения Кокошкино</w:t>
      </w:r>
    </w:p>
    <w:p w:rsidR="00403CCC" w:rsidRPr="00403CCC" w:rsidRDefault="006D3BE7" w:rsidP="00C06E91">
      <w:pPr>
        <w:rPr>
          <w:rFonts w:ascii="Arial" w:hAnsi="Arial" w:cs="Arial"/>
          <w:b/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t>в городе Москве</w:t>
      </w:r>
    </w:p>
    <w:p w:rsidR="00103EC5" w:rsidRDefault="00103EC5" w:rsidP="00403CCC">
      <w:pPr>
        <w:ind w:firstLine="360"/>
        <w:rPr>
          <w:rFonts w:ascii="Arial" w:hAnsi="Arial" w:cs="Arial"/>
          <w:b/>
          <w:bCs/>
        </w:rPr>
      </w:pPr>
    </w:p>
    <w:p w:rsidR="00103EC5" w:rsidRPr="00103EC5" w:rsidRDefault="00103EC5" w:rsidP="00403CCC">
      <w:pPr>
        <w:overflowPunct w:val="0"/>
        <w:autoSpaceDE w:val="0"/>
        <w:autoSpaceDN w:val="0"/>
        <w:adjustRightInd w:val="0"/>
        <w:ind w:left="6946"/>
        <w:textAlignment w:val="baseline"/>
        <w:rPr>
          <w:rFonts w:ascii="Arial" w:hAnsi="Arial" w:cs="Arial"/>
          <w:b/>
          <w:bCs/>
          <w:color w:val="FF0000"/>
        </w:rPr>
      </w:pPr>
      <w:r w:rsidRPr="00103EC5">
        <w:rPr>
          <w:rFonts w:ascii="Arial" w:hAnsi="Arial" w:cs="Arial"/>
          <w:b/>
          <w:bCs/>
          <w:color w:val="FF0000"/>
        </w:rPr>
        <w:t xml:space="preserve"> </w:t>
      </w:r>
    </w:p>
    <w:p w:rsidR="00FA2BE4" w:rsidRPr="00082741" w:rsidRDefault="00FA2BE4" w:rsidP="00FA2B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082741">
        <w:rPr>
          <w:rFonts w:ascii="Arial" w:hAnsi="Arial" w:cs="Arial"/>
        </w:rPr>
        <w:t>На основании Федерального закона от 6 октября 2003 года № 131-ФЗ «Об общих принципах организации местного самоуправления в Российской Федерац</w:t>
      </w:r>
      <w:r w:rsidR="00082741" w:rsidRPr="00082741">
        <w:rPr>
          <w:rFonts w:ascii="Arial" w:hAnsi="Arial" w:cs="Arial"/>
        </w:rPr>
        <w:t xml:space="preserve">ии», Закона города Москвы от 08.10.1997 №40-70 «О наименовании территориальных единиц, улиц и станций метрополитена города Москвы», Протокола </w:t>
      </w:r>
      <w:r w:rsidR="00930913">
        <w:rPr>
          <w:rFonts w:ascii="Arial" w:hAnsi="Arial" w:cs="Arial"/>
        </w:rPr>
        <w:t>заседания Городской межведомственной комиссии по наименованию территориальных единиц, улиц, станций метрополитена, организаций и других объектов города Москвы</w:t>
      </w:r>
      <w:r w:rsidR="00082741" w:rsidRPr="00082741">
        <w:rPr>
          <w:rFonts w:ascii="Arial" w:hAnsi="Arial" w:cs="Arial"/>
        </w:rPr>
        <w:t xml:space="preserve"> от </w:t>
      </w:r>
      <w:r w:rsidR="00930913">
        <w:rPr>
          <w:rFonts w:ascii="Arial" w:hAnsi="Arial" w:cs="Arial"/>
        </w:rPr>
        <w:t>01</w:t>
      </w:r>
      <w:r w:rsidR="00082741" w:rsidRPr="00082741">
        <w:rPr>
          <w:rFonts w:ascii="Arial" w:hAnsi="Arial" w:cs="Arial"/>
        </w:rPr>
        <w:t>.</w:t>
      </w:r>
      <w:r w:rsidR="00930913">
        <w:rPr>
          <w:rFonts w:ascii="Arial" w:hAnsi="Arial" w:cs="Arial"/>
        </w:rPr>
        <w:t>07</w:t>
      </w:r>
      <w:r w:rsidR="00082741" w:rsidRPr="00082741">
        <w:rPr>
          <w:rFonts w:ascii="Arial" w:hAnsi="Arial" w:cs="Arial"/>
        </w:rPr>
        <w:t>.202</w:t>
      </w:r>
      <w:r w:rsidR="00930913">
        <w:rPr>
          <w:rFonts w:ascii="Arial" w:hAnsi="Arial" w:cs="Arial"/>
        </w:rPr>
        <w:t>2</w:t>
      </w:r>
      <w:r w:rsidR="00082741" w:rsidRPr="00082741">
        <w:rPr>
          <w:rFonts w:ascii="Arial" w:hAnsi="Arial" w:cs="Arial"/>
        </w:rPr>
        <w:t xml:space="preserve"> Городской межведомственной комиссией по наименованию</w:t>
      </w:r>
      <w:proofErr w:type="gramEnd"/>
      <w:r w:rsidR="00082741" w:rsidRPr="00082741">
        <w:rPr>
          <w:rFonts w:ascii="Arial" w:hAnsi="Arial" w:cs="Arial"/>
        </w:rPr>
        <w:t xml:space="preserve"> территориальных единиц, улиц, станций метрополитена, организаций и других объектов города Москвы, </w:t>
      </w:r>
      <w:r w:rsidRPr="00082741">
        <w:rPr>
          <w:rFonts w:ascii="Arial" w:hAnsi="Arial" w:cs="Arial"/>
        </w:rPr>
        <w:t xml:space="preserve">Совет депутатов поселения Кокошкино </w:t>
      </w:r>
      <w:r w:rsidRPr="00930913">
        <w:rPr>
          <w:rFonts w:ascii="Arial" w:hAnsi="Arial" w:cs="Arial"/>
          <w:b/>
        </w:rPr>
        <w:t>решил</w:t>
      </w:r>
      <w:r w:rsidRPr="00082741">
        <w:rPr>
          <w:rFonts w:ascii="Arial" w:hAnsi="Arial" w:cs="Arial"/>
        </w:rPr>
        <w:t>:</w:t>
      </w:r>
    </w:p>
    <w:p w:rsidR="00082741" w:rsidRPr="00082741" w:rsidRDefault="00082741" w:rsidP="00FA2B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D3BE7" w:rsidRPr="006D3BE7" w:rsidRDefault="006D3BE7" w:rsidP="006D3BE7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b/>
          <w:bCs/>
          <w:lang w:bidi="ru-RU"/>
        </w:rPr>
      </w:pPr>
      <w:r w:rsidRPr="006D3BE7">
        <w:rPr>
          <w:rFonts w:ascii="Arial" w:hAnsi="Arial" w:cs="Arial"/>
        </w:rPr>
        <w:t xml:space="preserve">Присвоить наименования объектам </w:t>
      </w:r>
      <w:proofErr w:type="spellStart"/>
      <w:r w:rsidRPr="006D3BE7">
        <w:rPr>
          <w:rFonts w:ascii="Arial" w:hAnsi="Arial" w:cs="Arial"/>
        </w:rPr>
        <w:t>улично</w:t>
      </w:r>
      <w:proofErr w:type="spellEnd"/>
      <w:r w:rsidRPr="006D3BE7">
        <w:rPr>
          <w:rFonts w:ascii="Arial" w:hAnsi="Arial" w:cs="Arial"/>
        </w:rPr>
        <w:t xml:space="preserve"> – дорожной сети, </w:t>
      </w:r>
      <w:r w:rsidRPr="006D3BE7">
        <w:rPr>
          <w:rFonts w:ascii="Arial" w:hAnsi="Arial" w:cs="Arial"/>
          <w:bCs/>
          <w:lang w:bidi="ru-RU"/>
        </w:rPr>
        <w:t>расположенным на территории поселения Кокошкино</w:t>
      </w:r>
      <w:r>
        <w:rPr>
          <w:rFonts w:ascii="Arial" w:hAnsi="Arial" w:cs="Arial"/>
          <w:bCs/>
          <w:lang w:bidi="ru-RU"/>
        </w:rPr>
        <w:t xml:space="preserve"> в городе Москве</w:t>
      </w:r>
      <w:r w:rsidR="00D7075E">
        <w:rPr>
          <w:rFonts w:ascii="Arial" w:hAnsi="Arial" w:cs="Arial"/>
          <w:bCs/>
          <w:lang w:bidi="ru-RU"/>
        </w:rPr>
        <w:t xml:space="preserve"> (согласно приложению)</w:t>
      </w:r>
      <w:r>
        <w:rPr>
          <w:rFonts w:ascii="Arial" w:hAnsi="Arial" w:cs="Arial"/>
          <w:bCs/>
          <w:lang w:bidi="ru-RU"/>
        </w:rPr>
        <w:t>:</w:t>
      </w:r>
    </w:p>
    <w:p w:rsidR="00082741" w:rsidRDefault="006D3BE7" w:rsidP="006D3BE7">
      <w:pPr>
        <w:pStyle w:val="af"/>
        <w:numPr>
          <w:ilvl w:val="1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82741" w:rsidRPr="00082741">
        <w:rPr>
          <w:rFonts w:ascii="Arial" w:hAnsi="Arial" w:cs="Arial"/>
        </w:rPr>
        <w:t>аименовать</w:t>
      </w:r>
      <w:r w:rsidR="00C06E91">
        <w:rPr>
          <w:rFonts w:ascii="Arial" w:hAnsi="Arial" w:cs="Arial"/>
        </w:rPr>
        <w:t xml:space="preserve"> </w:t>
      </w:r>
      <w:r w:rsidR="00416087">
        <w:rPr>
          <w:rFonts w:ascii="Arial" w:hAnsi="Arial" w:cs="Arial"/>
        </w:rPr>
        <w:t>проектируемые</w:t>
      </w:r>
      <w:r w:rsidR="00082741" w:rsidRPr="00082741">
        <w:rPr>
          <w:rFonts w:ascii="Arial" w:hAnsi="Arial" w:cs="Arial"/>
        </w:rPr>
        <w:t xml:space="preserve"> проезды №№7002, 7003, 7008</w:t>
      </w:r>
      <w:r w:rsidR="00C06E91">
        <w:rPr>
          <w:rFonts w:ascii="Arial" w:hAnsi="Arial" w:cs="Arial"/>
        </w:rPr>
        <w:t xml:space="preserve"> </w:t>
      </w:r>
      <w:r w:rsidR="00C06E91" w:rsidRPr="00C06E91">
        <w:rPr>
          <w:rFonts w:ascii="Arial" w:hAnsi="Arial" w:cs="Arial"/>
        </w:rPr>
        <w:t>(от южной границы поселения)</w:t>
      </w:r>
      <w:r w:rsidR="00082741" w:rsidRPr="00082741">
        <w:rPr>
          <w:rFonts w:ascii="Arial" w:hAnsi="Arial" w:cs="Arial"/>
        </w:rPr>
        <w:t xml:space="preserve">, расположенные </w:t>
      </w:r>
      <w:r w:rsidR="00416087">
        <w:rPr>
          <w:rFonts w:ascii="Arial" w:hAnsi="Arial" w:cs="Arial"/>
        </w:rPr>
        <w:t xml:space="preserve">от Боровского шоссе до границы </w:t>
      </w:r>
      <w:r w:rsidR="00416087" w:rsidRPr="00416087">
        <w:rPr>
          <w:rFonts w:ascii="Arial" w:hAnsi="Arial" w:cs="Arial"/>
        </w:rPr>
        <w:t xml:space="preserve">с </w:t>
      </w:r>
      <w:r w:rsidR="00416087">
        <w:rPr>
          <w:rFonts w:ascii="Arial" w:hAnsi="Arial" w:cs="Arial"/>
        </w:rPr>
        <w:t>Московской областью</w:t>
      </w:r>
      <w:r>
        <w:rPr>
          <w:rFonts w:ascii="Arial" w:hAnsi="Arial" w:cs="Arial"/>
        </w:rPr>
        <w:t xml:space="preserve"> - </w:t>
      </w:r>
      <w:r w:rsidRPr="00285B33">
        <w:rPr>
          <w:rFonts w:ascii="Arial" w:hAnsi="Arial" w:cs="Arial"/>
          <w:b/>
        </w:rPr>
        <w:t>«Зайцевское шоссе»</w:t>
      </w:r>
      <w:r>
        <w:rPr>
          <w:rFonts w:ascii="Arial" w:hAnsi="Arial" w:cs="Arial"/>
        </w:rPr>
        <w:t>;</w:t>
      </w:r>
    </w:p>
    <w:p w:rsidR="006D3BE7" w:rsidRDefault="00416087" w:rsidP="006D3BE7">
      <w:pPr>
        <w:pStyle w:val="af"/>
        <w:numPr>
          <w:ilvl w:val="1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Наименовать безымянный объект </w:t>
      </w:r>
      <w:proofErr w:type="spellStart"/>
      <w:r w:rsidRPr="00416087">
        <w:rPr>
          <w:rFonts w:ascii="Arial" w:hAnsi="Arial" w:cs="Arial"/>
        </w:rPr>
        <w:t>улично</w:t>
      </w:r>
      <w:proofErr w:type="spellEnd"/>
      <w:r w:rsidRPr="00416087">
        <w:rPr>
          <w:rFonts w:ascii="Arial" w:hAnsi="Arial" w:cs="Arial"/>
        </w:rPr>
        <w:t xml:space="preserve"> – дорожной сети</w:t>
      </w:r>
      <w:r w:rsidR="00285B33">
        <w:rPr>
          <w:rFonts w:ascii="Arial" w:hAnsi="Arial" w:cs="Arial"/>
        </w:rPr>
        <w:t xml:space="preserve">, </w:t>
      </w:r>
      <w:r w:rsidR="00C06E91">
        <w:rPr>
          <w:rFonts w:ascii="Arial" w:hAnsi="Arial" w:cs="Arial"/>
        </w:rPr>
        <w:t>проходящий</w:t>
      </w:r>
      <w:r w:rsidR="00C06E91" w:rsidRPr="00C06E91">
        <w:rPr>
          <w:rFonts w:ascii="Arial" w:hAnsi="Arial" w:cs="Arial"/>
        </w:rPr>
        <w:t xml:space="preserve"> </w:t>
      </w:r>
      <w:r w:rsidR="00EE56A6" w:rsidRPr="00EE56A6">
        <w:rPr>
          <w:rFonts w:ascii="Arial" w:hAnsi="Arial" w:cs="Arial"/>
        </w:rPr>
        <w:t xml:space="preserve">от района земельного участка с кадастровым номером 50:26:0170401:1 и далее по южной границе земельных участков с кадастровыми номерами 77:18:0170408:1273 и 77:18:0170408:934, включая проектируемые проезды </w:t>
      </w:r>
      <w:r w:rsidR="00EE56A6" w:rsidRPr="00FC37F0">
        <w:rPr>
          <w:rFonts w:ascii="Arial" w:hAnsi="Arial" w:cs="Arial"/>
        </w:rPr>
        <w:t>№ 8250</w:t>
      </w:r>
      <w:r w:rsidR="00EE56A6" w:rsidRPr="00EE56A6">
        <w:rPr>
          <w:rFonts w:ascii="Arial" w:hAnsi="Arial" w:cs="Arial"/>
        </w:rPr>
        <w:t> и 7007 (до пересечения с юго-западным створом Январской улицы дачного посёлка Кокошкино)</w:t>
      </w:r>
      <w:r w:rsidR="00EE56A6" w:rsidRPr="00EE56A6">
        <w:rPr>
          <w:rFonts w:ascii="Arial" w:hAnsi="Arial" w:cs="Arial"/>
          <w:b/>
        </w:rPr>
        <w:t xml:space="preserve"> </w:t>
      </w:r>
      <w:r w:rsidR="00EE56A6">
        <w:rPr>
          <w:rFonts w:ascii="Arial" w:hAnsi="Arial" w:cs="Arial"/>
          <w:b/>
        </w:rPr>
        <w:t xml:space="preserve">- </w:t>
      </w:r>
      <w:r w:rsidR="00285B33" w:rsidRPr="00285B33">
        <w:rPr>
          <w:rFonts w:ascii="Arial" w:hAnsi="Arial" w:cs="Arial"/>
          <w:b/>
        </w:rPr>
        <w:t>«Аэростатная улица»</w:t>
      </w:r>
      <w:r w:rsidR="00285B33">
        <w:rPr>
          <w:rFonts w:ascii="Arial" w:hAnsi="Arial" w:cs="Arial"/>
        </w:rPr>
        <w:t>;</w:t>
      </w:r>
    </w:p>
    <w:p w:rsidR="00285B33" w:rsidRDefault="00285B33" w:rsidP="006D3BE7">
      <w:pPr>
        <w:pStyle w:val="af"/>
        <w:numPr>
          <w:ilvl w:val="1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Наименовать </w:t>
      </w:r>
      <w:r w:rsidRPr="00285B33">
        <w:rPr>
          <w:rFonts w:ascii="Arial" w:hAnsi="Arial" w:cs="Arial"/>
        </w:rPr>
        <w:t xml:space="preserve">безымянный объект </w:t>
      </w:r>
      <w:proofErr w:type="spellStart"/>
      <w:r w:rsidRPr="00285B33">
        <w:rPr>
          <w:rFonts w:ascii="Arial" w:hAnsi="Arial" w:cs="Arial"/>
        </w:rPr>
        <w:t>улично</w:t>
      </w:r>
      <w:proofErr w:type="spellEnd"/>
      <w:r w:rsidRPr="00285B33">
        <w:rPr>
          <w:rFonts w:ascii="Arial" w:hAnsi="Arial" w:cs="Arial"/>
        </w:rPr>
        <w:t xml:space="preserve"> – дорожной сети</w:t>
      </w:r>
      <w:r>
        <w:rPr>
          <w:rFonts w:ascii="Arial" w:hAnsi="Arial" w:cs="Arial"/>
        </w:rPr>
        <w:t xml:space="preserve">, </w:t>
      </w:r>
      <w:r w:rsidR="003B4BF2" w:rsidRPr="003B4BF2">
        <w:rPr>
          <w:rFonts w:ascii="Arial" w:hAnsi="Arial" w:cs="Arial"/>
        </w:rPr>
        <w:t>расположенный восточнее проектируемого проезда № 7008 (вдоль южных границ кварталов 35, 37</w:t>
      </w:r>
      <w:r w:rsidR="003B4BF2">
        <w:rPr>
          <w:rFonts w:ascii="Arial" w:hAnsi="Arial" w:cs="Arial"/>
        </w:rPr>
        <w:t>,</w:t>
      </w:r>
      <w:r w:rsidR="003B4BF2" w:rsidRPr="003B4BF2">
        <w:rPr>
          <w:rFonts w:ascii="Arial" w:hAnsi="Arial" w:cs="Arial"/>
        </w:rPr>
        <w:t> 38 поселения Кокошкино)</w:t>
      </w:r>
      <w:r w:rsidR="003B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D7075E">
        <w:rPr>
          <w:rFonts w:ascii="Arial" w:hAnsi="Arial" w:cs="Arial"/>
          <w:b/>
        </w:rPr>
        <w:t>«набережная Р</w:t>
      </w:r>
      <w:r w:rsidRPr="00285B33">
        <w:rPr>
          <w:rFonts w:ascii="Arial" w:hAnsi="Arial" w:cs="Arial"/>
          <w:b/>
        </w:rPr>
        <w:t>еки Незнайки»</w:t>
      </w:r>
      <w:r>
        <w:rPr>
          <w:rFonts w:ascii="Arial" w:hAnsi="Arial" w:cs="Arial"/>
        </w:rPr>
        <w:t>;</w:t>
      </w:r>
    </w:p>
    <w:p w:rsidR="00285B33" w:rsidRDefault="00285B33" w:rsidP="006D3BE7">
      <w:pPr>
        <w:pStyle w:val="af"/>
        <w:numPr>
          <w:ilvl w:val="1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Наименовать безымянный </w:t>
      </w:r>
      <w:r w:rsidRPr="00285B33">
        <w:rPr>
          <w:rFonts w:ascii="Arial" w:hAnsi="Arial" w:cs="Arial"/>
        </w:rPr>
        <w:t xml:space="preserve">объект </w:t>
      </w:r>
      <w:proofErr w:type="spellStart"/>
      <w:r w:rsidRPr="00285B33">
        <w:rPr>
          <w:rFonts w:ascii="Arial" w:hAnsi="Arial" w:cs="Arial"/>
        </w:rPr>
        <w:t>улично</w:t>
      </w:r>
      <w:proofErr w:type="spellEnd"/>
      <w:r w:rsidRPr="00285B33">
        <w:rPr>
          <w:rFonts w:ascii="Arial" w:hAnsi="Arial" w:cs="Arial"/>
        </w:rPr>
        <w:t xml:space="preserve"> – дорожной сети, </w:t>
      </w:r>
      <w:r w:rsidR="00C06E91" w:rsidRPr="00C06E91">
        <w:rPr>
          <w:rFonts w:ascii="Arial" w:hAnsi="Arial" w:cs="Arial"/>
        </w:rPr>
        <w:t>проходящ</w:t>
      </w:r>
      <w:r w:rsidR="00C06E91">
        <w:rPr>
          <w:rFonts w:ascii="Arial" w:hAnsi="Arial" w:cs="Arial"/>
        </w:rPr>
        <w:t>ий</w:t>
      </w:r>
      <w:r w:rsidR="00C06E91" w:rsidRPr="00C06E91">
        <w:rPr>
          <w:rFonts w:ascii="Arial" w:hAnsi="Arial" w:cs="Arial"/>
        </w:rPr>
        <w:t xml:space="preserve"> </w:t>
      </w:r>
      <w:r w:rsidR="00EE56A6" w:rsidRPr="00EE56A6">
        <w:rPr>
          <w:rFonts w:ascii="Arial" w:hAnsi="Arial" w:cs="Arial"/>
        </w:rPr>
        <w:t>от Сентябрьской улицы дачного посёлка Кокошкино вдоль северных границ кварталов 36 и 37 поселения Кокошкино и далее</w:t>
      </w:r>
      <w:r w:rsidR="00FC37F0">
        <w:rPr>
          <w:rFonts w:ascii="Arial" w:hAnsi="Arial" w:cs="Arial"/>
        </w:rPr>
        <w:t xml:space="preserve"> </w:t>
      </w:r>
      <w:r w:rsidR="00EE56A6" w:rsidRPr="00FC37F0">
        <w:rPr>
          <w:rFonts w:ascii="Arial" w:hAnsi="Arial" w:cs="Arial"/>
        </w:rPr>
        <w:t>до пересечения с проектируемым проездом № 8248</w:t>
      </w:r>
      <w:r w:rsidR="00EE56A6" w:rsidRPr="00EE56A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– </w:t>
      </w:r>
      <w:r w:rsidRPr="00285B33">
        <w:rPr>
          <w:rFonts w:ascii="Arial" w:hAnsi="Arial" w:cs="Arial"/>
          <w:b/>
        </w:rPr>
        <w:t>«улица Стожарова»</w:t>
      </w:r>
      <w:r>
        <w:rPr>
          <w:rFonts w:ascii="Arial" w:hAnsi="Arial" w:cs="Arial"/>
        </w:rPr>
        <w:t>;</w:t>
      </w:r>
    </w:p>
    <w:p w:rsidR="00285B33" w:rsidRDefault="00285B33" w:rsidP="006D3BE7">
      <w:pPr>
        <w:pStyle w:val="af"/>
        <w:numPr>
          <w:ilvl w:val="1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285B33">
        <w:rPr>
          <w:rFonts w:ascii="Arial" w:hAnsi="Arial" w:cs="Arial"/>
        </w:rPr>
        <w:lastRenderedPageBreak/>
        <w:t xml:space="preserve">Наименовать безымянный объект </w:t>
      </w:r>
      <w:proofErr w:type="spellStart"/>
      <w:r w:rsidRPr="00285B33">
        <w:rPr>
          <w:rFonts w:ascii="Arial" w:hAnsi="Arial" w:cs="Arial"/>
        </w:rPr>
        <w:t>улично</w:t>
      </w:r>
      <w:proofErr w:type="spellEnd"/>
      <w:r w:rsidRPr="00285B33">
        <w:rPr>
          <w:rFonts w:ascii="Arial" w:hAnsi="Arial" w:cs="Arial"/>
        </w:rPr>
        <w:t xml:space="preserve"> – дорожной сети</w:t>
      </w:r>
      <w:r>
        <w:rPr>
          <w:rFonts w:ascii="Arial" w:hAnsi="Arial" w:cs="Arial"/>
        </w:rPr>
        <w:t xml:space="preserve">, </w:t>
      </w:r>
      <w:r w:rsidR="003B4BF2" w:rsidRPr="003B4BF2">
        <w:rPr>
          <w:rFonts w:ascii="Arial" w:hAnsi="Arial" w:cs="Arial"/>
        </w:rPr>
        <w:t xml:space="preserve">проходящий между земельными участками с кадастровыми номерами 77:18:0170408:1273 и 77:18:0170408:934 от набережной реки Незнайки до улицы Стожарова </w:t>
      </w:r>
      <w:r>
        <w:rPr>
          <w:rFonts w:ascii="Arial" w:hAnsi="Arial" w:cs="Arial"/>
        </w:rPr>
        <w:t xml:space="preserve">- </w:t>
      </w:r>
      <w:r w:rsidRPr="00285B33">
        <w:rPr>
          <w:rFonts w:ascii="Arial" w:hAnsi="Arial" w:cs="Arial"/>
          <w:b/>
        </w:rPr>
        <w:t>«улица Николая Носова»</w:t>
      </w:r>
      <w:r>
        <w:rPr>
          <w:rFonts w:ascii="Arial" w:hAnsi="Arial" w:cs="Arial"/>
        </w:rPr>
        <w:t>.</w:t>
      </w:r>
    </w:p>
    <w:p w:rsidR="00403CCC" w:rsidRDefault="00082741" w:rsidP="00082741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403CCC">
        <w:rPr>
          <w:rFonts w:ascii="Arial" w:hAnsi="Arial" w:cs="Arial"/>
        </w:rPr>
        <w:t>Направить настоящее решение в</w:t>
      </w:r>
      <w:r w:rsidR="00403CCC" w:rsidRPr="00403CCC">
        <w:t xml:space="preserve"> </w:t>
      </w:r>
      <w:r w:rsidR="00403CCC" w:rsidRPr="00403CCC">
        <w:rPr>
          <w:rFonts w:ascii="Arial" w:hAnsi="Arial" w:cs="Arial"/>
        </w:rPr>
        <w:t>течение трех дней со дня его принятия в Департамент культурного наследия города Москвы.</w:t>
      </w:r>
      <w:r w:rsidRPr="00403CCC">
        <w:rPr>
          <w:rFonts w:ascii="Arial" w:hAnsi="Arial" w:cs="Arial"/>
        </w:rPr>
        <w:t xml:space="preserve"> </w:t>
      </w:r>
    </w:p>
    <w:p w:rsidR="00082741" w:rsidRPr="00403CCC" w:rsidRDefault="00082741" w:rsidP="00082741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403CCC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информационно-телекоммуникационной сети «Интернет».</w:t>
      </w:r>
    </w:p>
    <w:p w:rsidR="00082741" w:rsidRPr="001310B0" w:rsidRDefault="00082741" w:rsidP="00082741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bCs/>
          <w:lang w:bidi="ru-RU"/>
        </w:rPr>
      </w:pPr>
      <w:proofErr w:type="gramStart"/>
      <w:r w:rsidRPr="001310B0">
        <w:rPr>
          <w:rFonts w:ascii="Arial" w:hAnsi="Arial" w:cs="Arial"/>
          <w:bCs/>
          <w:lang w:bidi="ru-RU"/>
        </w:rPr>
        <w:t>Контроль за</w:t>
      </w:r>
      <w:proofErr w:type="gramEnd"/>
      <w:r w:rsidRPr="001310B0">
        <w:rPr>
          <w:rFonts w:ascii="Arial" w:hAnsi="Arial" w:cs="Arial"/>
          <w:bCs/>
          <w:lang w:bidi="ru-RU"/>
        </w:rPr>
        <w:t xml:space="preserve"> исполнением настоящего решения возложить на главу поселения Кокошкино Сорокина Е.В.</w:t>
      </w:r>
    </w:p>
    <w:p w:rsidR="00082741" w:rsidRPr="00082741" w:rsidRDefault="00082741" w:rsidP="00082741">
      <w:pPr>
        <w:autoSpaceDE w:val="0"/>
        <w:autoSpaceDN w:val="0"/>
        <w:adjustRightInd w:val="0"/>
        <w:ind w:left="851"/>
        <w:jc w:val="both"/>
        <w:rPr>
          <w:i/>
          <w:sz w:val="28"/>
          <w:szCs w:val="28"/>
        </w:rPr>
      </w:pPr>
    </w:p>
    <w:p w:rsidR="00103EC5" w:rsidRPr="00103EC5" w:rsidRDefault="00103EC5" w:rsidP="00103EC5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color w:val="FF0000"/>
          <w:sz w:val="28"/>
          <w:szCs w:val="28"/>
        </w:rPr>
      </w:pPr>
    </w:p>
    <w:p w:rsidR="00B12E3E" w:rsidRPr="00B12E3E" w:rsidRDefault="00B12E3E" w:rsidP="00B12E3E">
      <w:pPr>
        <w:widowControl w:val="0"/>
        <w:tabs>
          <w:tab w:val="left" w:pos="1627"/>
        </w:tabs>
        <w:autoSpaceDE w:val="0"/>
        <w:autoSpaceDN w:val="0"/>
        <w:spacing w:line="340" w:lineRule="auto"/>
        <w:jc w:val="both"/>
        <w:rPr>
          <w:rFonts w:ascii="Arial" w:hAnsi="Arial"/>
          <w:b/>
          <w:sz w:val="25"/>
          <w:szCs w:val="22"/>
          <w:lang w:eastAsia="en-US"/>
        </w:rPr>
      </w:pPr>
      <w:r w:rsidRPr="00B12E3E">
        <w:rPr>
          <w:rFonts w:ascii="Arial" w:hAnsi="Arial"/>
          <w:b/>
          <w:color w:val="0F0F0F"/>
          <w:sz w:val="25"/>
          <w:szCs w:val="22"/>
          <w:lang w:eastAsia="en-US"/>
        </w:rPr>
        <w:t xml:space="preserve">Глава поселения Кокошкино            </w:t>
      </w:r>
      <w:r w:rsidRPr="00B12E3E">
        <w:rPr>
          <w:rFonts w:ascii="Arial" w:hAnsi="Arial"/>
          <w:b/>
          <w:color w:val="0F0F0F"/>
          <w:sz w:val="25"/>
          <w:szCs w:val="22"/>
          <w:lang w:eastAsia="en-US"/>
        </w:rPr>
        <w:tab/>
        <w:t xml:space="preserve">           </w:t>
      </w:r>
      <w:r w:rsidRPr="00B12E3E">
        <w:rPr>
          <w:rFonts w:ascii="Arial" w:hAnsi="Arial"/>
          <w:b/>
          <w:color w:val="0F0F0F"/>
          <w:sz w:val="25"/>
          <w:szCs w:val="22"/>
          <w:lang w:eastAsia="en-US"/>
        </w:rPr>
        <w:tab/>
      </w:r>
      <w:r w:rsidRPr="00B12E3E">
        <w:rPr>
          <w:rFonts w:ascii="Arial" w:hAnsi="Arial"/>
          <w:b/>
          <w:color w:val="0F0F0F"/>
          <w:sz w:val="25"/>
          <w:szCs w:val="22"/>
          <w:lang w:eastAsia="en-US"/>
        </w:rPr>
        <w:tab/>
        <w:t xml:space="preserve">    </w:t>
      </w:r>
      <w:r>
        <w:rPr>
          <w:rFonts w:ascii="Arial" w:hAnsi="Arial"/>
          <w:b/>
          <w:color w:val="0F0F0F"/>
          <w:sz w:val="25"/>
          <w:szCs w:val="22"/>
          <w:lang w:eastAsia="en-US"/>
        </w:rPr>
        <w:t xml:space="preserve">      </w:t>
      </w:r>
      <w:r w:rsidRPr="00B12E3E">
        <w:rPr>
          <w:rFonts w:ascii="Arial" w:hAnsi="Arial"/>
          <w:b/>
          <w:color w:val="0F0F0F"/>
          <w:sz w:val="25"/>
          <w:szCs w:val="22"/>
          <w:lang w:eastAsia="en-US"/>
        </w:rPr>
        <w:t xml:space="preserve">  </w:t>
      </w:r>
      <w:r w:rsidR="00C54170">
        <w:rPr>
          <w:rFonts w:ascii="Arial" w:hAnsi="Arial"/>
          <w:b/>
          <w:color w:val="0F0F0F"/>
          <w:sz w:val="25"/>
          <w:szCs w:val="22"/>
          <w:lang w:eastAsia="en-US"/>
        </w:rPr>
        <w:t xml:space="preserve">     </w:t>
      </w:r>
      <w:r w:rsidR="00C06E91">
        <w:rPr>
          <w:rFonts w:ascii="Arial" w:hAnsi="Arial"/>
          <w:b/>
          <w:color w:val="0F0F0F"/>
          <w:sz w:val="25"/>
          <w:szCs w:val="22"/>
          <w:lang w:eastAsia="en-US"/>
        </w:rPr>
        <w:t xml:space="preserve"> </w:t>
      </w:r>
      <w:r w:rsidRPr="00B12E3E">
        <w:rPr>
          <w:rFonts w:ascii="Arial" w:hAnsi="Arial"/>
          <w:b/>
          <w:color w:val="0F0F0F"/>
          <w:sz w:val="25"/>
          <w:szCs w:val="22"/>
          <w:lang w:eastAsia="en-US"/>
        </w:rPr>
        <w:t xml:space="preserve"> Е.В. Сорокин</w:t>
      </w:r>
    </w:p>
    <w:p w:rsidR="00103EC5" w:rsidRDefault="00103EC5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4E0EDD" w:rsidRDefault="004E0EDD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4E0EDD" w:rsidRDefault="004E0EDD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4E0EDD" w:rsidRDefault="004E0EDD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4E0EDD" w:rsidRDefault="004E0EDD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4E0EDD" w:rsidRPr="00103EC5" w:rsidRDefault="004E0EDD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285B33" w:rsidRPr="004E5C52" w:rsidRDefault="00285B33" w:rsidP="00285B33">
      <w:pPr>
        <w:rPr>
          <w:rFonts w:ascii="Arial" w:hAnsi="Arial" w:cs="Arial"/>
          <w:lang w:eastAsia="x-none"/>
        </w:rPr>
      </w:pPr>
    </w:p>
    <w:p w:rsidR="00285B33" w:rsidRPr="004E5C52" w:rsidRDefault="00285B33" w:rsidP="00285B33">
      <w:pPr>
        <w:rPr>
          <w:rFonts w:ascii="Arial" w:hAnsi="Arial" w:cs="Arial"/>
          <w:lang w:eastAsia="x-none"/>
        </w:rPr>
      </w:pPr>
    </w:p>
    <w:p w:rsidR="00285B33" w:rsidRPr="004E5C52" w:rsidRDefault="00285B33" w:rsidP="00285B33">
      <w:pPr>
        <w:rPr>
          <w:rFonts w:ascii="Arial" w:hAnsi="Arial" w:cs="Arial"/>
          <w:b/>
          <w:lang w:eastAsia="x-none"/>
        </w:rPr>
      </w:pPr>
    </w:p>
    <w:p w:rsidR="00103EC5" w:rsidRDefault="00103EC5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8A46A1" w:rsidRDefault="008A46A1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8A46A1" w:rsidRDefault="008A46A1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8A46A1" w:rsidRDefault="008A46A1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8A46A1" w:rsidRDefault="008A46A1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8A46A1" w:rsidRDefault="008A46A1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8A46A1" w:rsidRDefault="008A46A1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8A46A1" w:rsidRDefault="008A46A1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8A46A1" w:rsidRDefault="008A46A1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8A46A1" w:rsidRDefault="008A46A1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8A46A1" w:rsidRDefault="008A46A1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8A46A1" w:rsidRDefault="008A46A1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C54170" w:rsidRDefault="00C54170" w:rsidP="00C54170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color w:val="FF0000"/>
        </w:rPr>
        <w:sectPr w:rsidR="00C54170" w:rsidSect="00C54170">
          <w:footerReference w:type="default" r:id="rId9"/>
          <w:footerReference w:type="first" r:id="rId10"/>
          <w:pgSz w:w="12240" w:h="15840"/>
          <w:pgMar w:top="956" w:right="879" w:bottom="1134" w:left="1134" w:header="720" w:footer="720" w:gutter="0"/>
          <w:cols w:space="720"/>
          <w:noEndnote/>
          <w:docGrid w:linePitch="326"/>
        </w:sectPr>
      </w:pPr>
    </w:p>
    <w:p w:rsidR="008A46A1" w:rsidRDefault="008A46A1" w:rsidP="00C54170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  <w:color w:val="FF0000"/>
        </w:rPr>
      </w:pPr>
    </w:p>
    <w:p w:rsidR="008A46A1" w:rsidRDefault="00C54170" w:rsidP="00C54170">
      <w:pPr>
        <w:widowControl w:val="0"/>
        <w:tabs>
          <w:tab w:val="left" w:pos="11474"/>
        </w:tabs>
        <w:autoSpaceDE w:val="0"/>
        <w:autoSpaceDN w:val="0"/>
        <w:adjustRightInd w:val="0"/>
        <w:ind w:left="10180" w:right="474"/>
        <w:rPr>
          <w:rFonts w:ascii="Arial" w:hAnsi="Arial" w:cs="Arial"/>
        </w:rPr>
      </w:pPr>
      <w:r w:rsidRPr="00C54170">
        <w:rPr>
          <w:rFonts w:ascii="Arial" w:hAnsi="Arial" w:cs="Arial"/>
        </w:rPr>
        <w:t xml:space="preserve">Приложение </w:t>
      </w:r>
    </w:p>
    <w:p w:rsidR="00C54170" w:rsidRDefault="00C54170" w:rsidP="00C54170">
      <w:pPr>
        <w:widowControl w:val="0"/>
        <w:tabs>
          <w:tab w:val="left" w:pos="11474"/>
        </w:tabs>
        <w:autoSpaceDE w:val="0"/>
        <w:autoSpaceDN w:val="0"/>
        <w:adjustRightInd w:val="0"/>
        <w:ind w:left="10180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депутатов </w:t>
      </w:r>
    </w:p>
    <w:p w:rsidR="00C54170" w:rsidRDefault="00C54170" w:rsidP="00C54170">
      <w:pPr>
        <w:widowControl w:val="0"/>
        <w:tabs>
          <w:tab w:val="left" w:pos="11474"/>
        </w:tabs>
        <w:autoSpaceDE w:val="0"/>
        <w:autoSpaceDN w:val="0"/>
        <w:adjustRightInd w:val="0"/>
        <w:ind w:left="10180" w:right="474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Кокошкино </w:t>
      </w:r>
    </w:p>
    <w:p w:rsidR="00C54170" w:rsidRDefault="00C54170" w:rsidP="00C54170">
      <w:pPr>
        <w:widowControl w:val="0"/>
        <w:tabs>
          <w:tab w:val="left" w:pos="11474"/>
        </w:tabs>
        <w:autoSpaceDE w:val="0"/>
        <w:autoSpaceDN w:val="0"/>
        <w:adjustRightInd w:val="0"/>
        <w:ind w:left="10180" w:right="474"/>
        <w:rPr>
          <w:rFonts w:ascii="Arial" w:hAnsi="Arial" w:cs="Arial"/>
        </w:rPr>
      </w:pPr>
      <w:r>
        <w:rPr>
          <w:rFonts w:ascii="Arial" w:hAnsi="Arial" w:cs="Arial"/>
        </w:rPr>
        <w:t xml:space="preserve">в городе Москве </w:t>
      </w:r>
    </w:p>
    <w:p w:rsidR="00C54170" w:rsidRDefault="00C54170" w:rsidP="00C54170">
      <w:pPr>
        <w:widowControl w:val="0"/>
        <w:tabs>
          <w:tab w:val="left" w:pos="11474"/>
        </w:tabs>
        <w:autoSpaceDE w:val="0"/>
        <w:autoSpaceDN w:val="0"/>
        <w:adjustRightInd w:val="0"/>
        <w:ind w:left="10180" w:right="474"/>
        <w:rPr>
          <w:rFonts w:ascii="Arial" w:hAnsi="Arial" w:cs="Arial"/>
        </w:rPr>
      </w:pPr>
      <w:r>
        <w:rPr>
          <w:rFonts w:ascii="Arial" w:hAnsi="Arial" w:cs="Arial"/>
        </w:rPr>
        <w:t>от 20.07.2022 № 230/4</w:t>
      </w:r>
    </w:p>
    <w:p w:rsidR="00C54170" w:rsidRDefault="00C54170" w:rsidP="00C54170">
      <w:pPr>
        <w:widowControl w:val="0"/>
        <w:tabs>
          <w:tab w:val="left" w:pos="11474"/>
        </w:tabs>
        <w:autoSpaceDE w:val="0"/>
        <w:autoSpaceDN w:val="0"/>
        <w:adjustRightInd w:val="0"/>
        <w:ind w:left="10180" w:right="474"/>
        <w:rPr>
          <w:rFonts w:ascii="Arial" w:hAnsi="Arial" w:cs="Arial"/>
        </w:rPr>
      </w:pPr>
    </w:p>
    <w:p w:rsidR="00C54170" w:rsidRPr="00C54170" w:rsidRDefault="00C54170" w:rsidP="00C54170">
      <w:pPr>
        <w:widowControl w:val="0"/>
        <w:tabs>
          <w:tab w:val="left" w:pos="11474"/>
        </w:tabs>
        <w:autoSpaceDE w:val="0"/>
        <w:autoSpaceDN w:val="0"/>
        <w:adjustRightInd w:val="0"/>
        <w:ind w:left="10180" w:right="474"/>
        <w:rPr>
          <w:rFonts w:ascii="Arial" w:hAnsi="Arial" w:cs="Arial"/>
        </w:rPr>
      </w:pPr>
    </w:p>
    <w:p w:rsidR="002B4A35" w:rsidRDefault="002B4A35" w:rsidP="008A46A1">
      <w:pPr>
        <w:widowControl w:val="0"/>
        <w:autoSpaceDE w:val="0"/>
        <w:autoSpaceDN w:val="0"/>
        <w:adjustRightInd w:val="0"/>
        <w:ind w:right="5670"/>
        <w:jc w:val="center"/>
        <w:rPr>
          <w:rFonts w:ascii="Arial" w:hAnsi="Arial" w:cs="Arial"/>
          <w:noProof/>
          <w:color w:val="FF0000"/>
          <w:lang w:val="en-US"/>
        </w:rPr>
      </w:pPr>
    </w:p>
    <w:p w:rsidR="002B4A35" w:rsidRDefault="002B4A35" w:rsidP="008A46A1">
      <w:pPr>
        <w:widowControl w:val="0"/>
        <w:autoSpaceDE w:val="0"/>
        <w:autoSpaceDN w:val="0"/>
        <w:adjustRightInd w:val="0"/>
        <w:ind w:right="5670"/>
        <w:jc w:val="center"/>
        <w:rPr>
          <w:rFonts w:ascii="Arial" w:hAnsi="Arial" w:cs="Arial"/>
          <w:noProof/>
          <w:color w:val="FF0000"/>
          <w:lang w:val="en-US"/>
        </w:rPr>
      </w:pPr>
    </w:p>
    <w:p w:rsidR="008A46A1" w:rsidRPr="00103EC5" w:rsidRDefault="008A46A1" w:rsidP="008A46A1">
      <w:pPr>
        <w:widowControl w:val="0"/>
        <w:autoSpaceDE w:val="0"/>
        <w:autoSpaceDN w:val="0"/>
        <w:adjustRightInd w:val="0"/>
        <w:ind w:right="5670"/>
        <w:jc w:val="center"/>
        <w:rPr>
          <w:rFonts w:ascii="Arial" w:hAnsi="Arial" w:cs="Arial"/>
          <w:color w:val="FF0000"/>
        </w:rPr>
      </w:pPr>
      <w:bookmarkStart w:id="0" w:name="_GoBack"/>
      <w:r>
        <w:rPr>
          <w:rFonts w:ascii="Arial" w:hAnsi="Arial" w:cs="Arial"/>
          <w:noProof/>
          <w:color w:val="FF0000"/>
        </w:rPr>
        <w:drawing>
          <wp:inline distT="0" distB="0" distL="0" distR="0" wp14:anchorId="780E2183" wp14:editId="512896ED">
            <wp:extent cx="8553450" cy="46476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адастровых участков в районе ЖК Новое Внуково 2.0 (1)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2" t="9489" r="1436" b="-5545"/>
                    <a:stretch/>
                  </pic:blipFill>
                  <pic:spPr bwMode="auto">
                    <a:xfrm>
                      <a:off x="0" y="0"/>
                      <a:ext cx="8612792" cy="467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46A1" w:rsidRPr="00103EC5" w:rsidSect="00C54170">
      <w:pgSz w:w="15840" w:h="12240" w:orient="landscape"/>
      <w:pgMar w:top="1134" w:right="956" w:bottom="87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E5" w:rsidRDefault="00DB39E5">
      <w:r>
        <w:separator/>
      </w:r>
    </w:p>
  </w:endnote>
  <w:endnote w:type="continuationSeparator" w:id="0">
    <w:p w:rsidR="00DB39E5" w:rsidRDefault="00DB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3" w:rsidRDefault="008051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91A4EF" wp14:editId="07714E2D">
              <wp:simplePos x="0" y="0"/>
              <wp:positionH relativeFrom="page">
                <wp:posOffset>1400175</wp:posOffset>
              </wp:positionH>
              <wp:positionV relativeFrom="page">
                <wp:posOffset>9391650</wp:posOffset>
              </wp:positionV>
              <wp:extent cx="2600325" cy="204470"/>
              <wp:effectExtent l="0" t="0" r="952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113" w:rsidRDefault="00805113">
                          <w:pPr>
                            <w:tabs>
                              <w:tab w:val="right" w:pos="7723"/>
                            </w:tabs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  <w:t>А.К. Гусев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25pt;margin-top:739.5pt;width:204.75pt;height:16.1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" filled="f" stroked="f">
              <v:textbox style="mso-fit-shape-to-text:t" inset="0,0,0,0">
                <w:txbxContent>
                  <w:p w:rsidR="00805113" w:rsidRDefault="00805113">
                    <w:pPr>
                      <w:tabs>
                        <w:tab w:val="right" w:pos="7723"/>
                      </w:tabs>
                    </w:pPr>
                    <w:r>
                      <w:rPr>
                        <w:b/>
                        <w:bCs/>
                      </w:rPr>
                      <w:tab/>
                      <w:t>А.К. Гусев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3" w:rsidRDefault="008051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0D0D6D0" wp14:editId="06CDA176">
              <wp:simplePos x="0" y="0"/>
              <wp:positionH relativeFrom="page">
                <wp:posOffset>965200</wp:posOffset>
              </wp:positionH>
              <wp:positionV relativeFrom="page">
                <wp:posOffset>9567545</wp:posOffset>
              </wp:positionV>
              <wp:extent cx="5172710" cy="189865"/>
              <wp:effectExtent l="3175" t="444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7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113" w:rsidRDefault="00805113">
                          <w:pPr>
                            <w:tabs>
                              <w:tab w:val="right" w:pos="8146"/>
                            </w:tabs>
                          </w:pPr>
                          <w:r>
                            <w:rPr>
                              <w:rFonts w:eastAsiaTheme="minorEastAsia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pt;margin-top:753.35pt;width:407.3pt;height:14.9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Q3rg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" filled="f" stroked="f">
              <v:textbox style="mso-fit-shape-to-text:t" inset="0,0,0,0">
                <w:txbxContent>
                  <w:p w:rsidR="00805113" w:rsidRDefault="00805113">
                    <w:pPr>
                      <w:tabs>
                        <w:tab w:val="right" w:pos="8146"/>
                      </w:tabs>
                    </w:pPr>
                    <w:r>
                      <w:rPr>
                        <w:rFonts w:eastAsiaTheme="minorEastAsia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E5" w:rsidRDefault="00DB39E5">
      <w:r>
        <w:separator/>
      </w:r>
    </w:p>
  </w:footnote>
  <w:footnote w:type="continuationSeparator" w:id="0">
    <w:p w:rsidR="00DB39E5" w:rsidRDefault="00DB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608AB0"/>
    <w:lvl w:ilvl="0">
      <w:numFmt w:val="bullet"/>
      <w:lvlText w:val="*"/>
      <w:lvlJc w:val="left"/>
    </w:lvl>
  </w:abstractNum>
  <w:abstractNum w:abstractNumId="1">
    <w:nsid w:val="07EB774D"/>
    <w:multiLevelType w:val="multilevel"/>
    <w:tmpl w:val="457E4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597085"/>
    <w:multiLevelType w:val="multilevel"/>
    <w:tmpl w:val="F6083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89749C"/>
    <w:multiLevelType w:val="multilevel"/>
    <w:tmpl w:val="A3D48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41C93"/>
    <w:multiLevelType w:val="multilevel"/>
    <w:tmpl w:val="BA1C6F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969B9"/>
    <w:multiLevelType w:val="multilevel"/>
    <w:tmpl w:val="4F70D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6319D1"/>
    <w:multiLevelType w:val="multilevel"/>
    <w:tmpl w:val="31247D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86D9B"/>
    <w:multiLevelType w:val="hybridMultilevel"/>
    <w:tmpl w:val="D620382E"/>
    <w:lvl w:ilvl="0" w:tplc="AD16D1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925CAD"/>
    <w:multiLevelType w:val="multilevel"/>
    <w:tmpl w:val="00E25B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BAC6E0D"/>
    <w:multiLevelType w:val="multilevel"/>
    <w:tmpl w:val="CC8CA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D417D0"/>
    <w:multiLevelType w:val="multilevel"/>
    <w:tmpl w:val="6A12A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1">
    <w:nsid w:val="4F1179BA"/>
    <w:multiLevelType w:val="hybridMultilevel"/>
    <w:tmpl w:val="AC98CA90"/>
    <w:lvl w:ilvl="0" w:tplc="51E88E7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9FD6A31"/>
    <w:multiLevelType w:val="hybridMultilevel"/>
    <w:tmpl w:val="193E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B5148"/>
    <w:multiLevelType w:val="multilevel"/>
    <w:tmpl w:val="E5885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0557F"/>
    <w:multiLevelType w:val="hybridMultilevel"/>
    <w:tmpl w:val="C9242340"/>
    <w:lvl w:ilvl="0" w:tplc="2EE4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FB"/>
    <w:rsid w:val="000071C0"/>
    <w:rsid w:val="00034147"/>
    <w:rsid w:val="0008091A"/>
    <w:rsid w:val="00082741"/>
    <w:rsid w:val="00082AD1"/>
    <w:rsid w:val="000C381B"/>
    <w:rsid w:val="00103EC5"/>
    <w:rsid w:val="00135980"/>
    <w:rsid w:val="00142B8E"/>
    <w:rsid w:val="00150E1D"/>
    <w:rsid w:val="001519D2"/>
    <w:rsid w:val="0015292F"/>
    <w:rsid w:val="00166853"/>
    <w:rsid w:val="001859BB"/>
    <w:rsid w:val="001A46B4"/>
    <w:rsid w:val="001C53D7"/>
    <w:rsid w:val="00201475"/>
    <w:rsid w:val="0023130B"/>
    <w:rsid w:val="00236830"/>
    <w:rsid w:val="00281DEF"/>
    <w:rsid w:val="00285B33"/>
    <w:rsid w:val="0029651E"/>
    <w:rsid w:val="00297C40"/>
    <w:rsid w:val="002A469D"/>
    <w:rsid w:val="002B0231"/>
    <w:rsid w:val="002B4A35"/>
    <w:rsid w:val="002C299F"/>
    <w:rsid w:val="002C45A7"/>
    <w:rsid w:val="002D1570"/>
    <w:rsid w:val="002D3260"/>
    <w:rsid w:val="002D4ECC"/>
    <w:rsid w:val="002E5F10"/>
    <w:rsid w:val="002F3FDC"/>
    <w:rsid w:val="0031707F"/>
    <w:rsid w:val="00334532"/>
    <w:rsid w:val="0034286B"/>
    <w:rsid w:val="00345B5E"/>
    <w:rsid w:val="00346E19"/>
    <w:rsid w:val="003B4BF2"/>
    <w:rsid w:val="003E77F6"/>
    <w:rsid w:val="00403CCC"/>
    <w:rsid w:val="00416087"/>
    <w:rsid w:val="00472860"/>
    <w:rsid w:val="00491C21"/>
    <w:rsid w:val="0049458B"/>
    <w:rsid w:val="004A1274"/>
    <w:rsid w:val="004A3386"/>
    <w:rsid w:val="004C5ECC"/>
    <w:rsid w:val="004E0EDD"/>
    <w:rsid w:val="004F7693"/>
    <w:rsid w:val="004F7F30"/>
    <w:rsid w:val="00506F86"/>
    <w:rsid w:val="00531913"/>
    <w:rsid w:val="00562773"/>
    <w:rsid w:val="005745BB"/>
    <w:rsid w:val="00583233"/>
    <w:rsid w:val="005B1420"/>
    <w:rsid w:val="005B2B1B"/>
    <w:rsid w:val="005B58BF"/>
    <w:rsid w:val="005C70A7"/>
    <w:rsid w:val="005D64B2"/>
    <w:rsid w:val="005E18E2"/>
    <w:rsid w:val="005E5524"/>
    <w:rsid w:val="00613068"/>
    <w:rsid w:val="00641AA1"/>
    <w:rsid w:val="006708AE"/>
    <w:rsid w:val="00695010"/>
    <w:rsid w:val="00695E42"/>
    <w:rsid w:val="006B48A2"/>
    <w:rsid w:val="006C0EE5"/>
    <w:rsid w:val="006D3BE7"/>
    <w:rsid w:val="006F264E"/>
    <w:rsid w:val="007139D2"/>
    <w:rsid w:val="007431C0"/>
    <w:rsid w:val="007441AE"/>
    <w:rsid w:val="00744797"/>
    <w:rsid w:val="00753B9D"/>
    <w:rsid w:val="007544EE"/>
    <w:rsid w:val="0075483C"/>
    <w:rsid w:val="00757088"/>
    <w:rsid w:val="007F0030"/>
    <w:rsid w:val="00800CF0"/>
    <w:rsid w:val="00805113"/>
    <w:rsid w:val="00807773"/>
    <w:rsid w:val="00812029"/>
    <w:rsid w:val="008308F5"/>
    <w:rsid w:val="00830D98"/>
    <w:rsid w:val="008370EE"/>
    <w:rsid w:val="0084786D"/>
    <w:rsid w:val="008804C1"/>
    <w:rsid w:val="00886DBF"/>
    <w:rsid w:val="008A46A1"/>
    <w:rsid w:val="008A5F90"/>
    <w:rsid w:val="008C577D"/>
    <w:rsid w:val="008D7E6B"/>
    <w:rsid w:val="00913087"/>
    <w:rsid w:val="00916931"/>
    <w:rsid w:val="00927DD0"/>
    <w:rsid w:val="00930913"/>
    <w:rsid w:val="00983CAA"/>
    <w:rsid w:val="00990BFD"/>
    <w:rsid w:val="009B3924"/>
    <w:rsid w:val="00A022E0"/>
    <w:rsid w:val="00A02ED3"/>
    <w:rsid w:val="00A04AB1"/>
    <w:rsid w:val="00A1309A"/>
    <w:rsid w:val="00A179EE"/>
    <w:rsid w:val="00A552F2"/>
    <w:rsid w:val="00A60932"/>
    <w:rsid w:val="00A641EB"/>
    <w:rsid w:val="00A65FDA"/>
    <w:rsid w:val="00A80D76"/>
    <w:rsid w:val="00A8196B"/>
    <w:rsid w:val="00AE2E85"/>
    <w:rsid w:val="00AE5283"/>
    <w:rsid w:val="00B12E3E"/>
    <w:rsid w:val="00B15794"/>
    <w:rsid w:val="00B221F9"/>
    <w:rsid w:val="00B345D8"/>
    <w:rsid w:val="00B56BC5"/>
    <w:rsid w:val="00B64D88"/>
    <w:rsid w:val="00B67421"/>
    <w:rsid w:val="00BC09E3"/>
    <w:rsid w:val="00C06E91"/>
    <w:rsid w:val="00C11A33"/>
    <w:rsid w:val="00C16F2C"/>
    <w:rsid w:val="00C2373D"/>
    <w:rsid w:val="00C269C2"/>
    <w:rsid w:val="00C41364"/>
    <w:rsid w:val="00C47F30"/>
    <w:rsid w:val="00C50522"/>
    <w:rsid w:val="00C54170"/>
    <w:rsid w:val="00C57961"/>
    <w:rsid w:val="00CA1135"/>
    <w:rsid w:val="00D03BFB"/>
    <w:rsid w:val="00D05E0C"/>
    <w:rsid w:val="00D16D31"/>
    <w:rsid w:val="00D23D57"/>
    <w:rsid w:val="00D30191"/>
    <w:rsid w:val="00D46341"/>
    <w:rsid w:val="00D7075E"/>
    <w:rsid w:val="00DB39E5"/>
    <w:rsid w:val="00DD75AA"/>
    <w:rsid w:val="00DE7959"/>
    <w:rsid w:val="00DF122A"/>
    <w:rsid w:val="00DF15B8"/>
    <w:rsid w:val="00E00315"/>
    <w:rsid w:val="00E02BF6"/>
    <w:rsid w:val="00E05152"/>
    <w:rsid w:val="00E6499C"/>
    <w:rsid w:val="00EA0105"/>
    <w:rsid w:val="00EB75DF"/>
    <w:rsid w:val="00EE56A6"/>
    <w:rsid w:val="00EF14F1"/>
    <w:rsid w:val="00F42CE9"/>
    <w:rsid w:val="00F61D75"/>
    <w:rsid w:val="00F65E76"/>
    <w:rsid w:val="00F76E0A"/>
    <w:rsid w:val="00F80378"/>
    <w:rsid w:val="00F953AE"/>
    <w:rsid w:val="00F95A63"/>
    <w:rsid w:val="00FA2BE4"/>
    <w:rsid w:val="00FC178E"/>
    <w:rsid w:val="00F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4EE"/>
    <w:pPr>
      <w:keepNext/>
      <w:ind w:firstLine="36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44EE"/>
    <w:pPr>
      <w:keepNext/>
      <w:ind w:firstLine="3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44E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44EE"/>
    <w:pPr>
      <w:keepNext/>
      <w:ind w:left="360" w:firstLine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A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A46B4"/>
    <w:rPr>
      <w:rFonts w:cs="Times New Roman"/>
    </w:rPr>
  </w:style>
  <w:style w:type="paragraph" w:styleId="a6">
    <w:name w:val="No Spacing"/>
    <w:uiPriority w:val="99"/>
    <w:qFormat/>
    <w:rsid w:val="00F953AE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rsid w:val="007F00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F003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F003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030"/>
    <w:rPr>
      <w:rFonts w:ascii="Arial" w:hAnsi="Arial"/>
      <w:sz w:val="20"/>
    </w:rPr>
  </w:style>
  <w:style w:type="paragraph" w:customStyle="1" w:styleId="ConsNormal">
    <w:name w:val="ConsNormal"/>
    <w:rsid w:val="007F00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63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3D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3D57"/>
    <w:rPr>
      <w:rFonts w:cs="Times New Roman"/>
      <w:sz w:val="24"/>
      <w:szCs w:val="24"/>
    </w:rPr>
  </w:style>
  <w:style w:type="paragraph" w:customStyle="1" w:styleId="ConsPlusTitle">
    <w:name w:val="ConsPlusTitle"/>
    <w:rsid w:val="00346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(2)"/>
    <w:basedOn w:val="a0"/>
    <w:rsid w:val="0080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e">
    <w:name w:val="Hyperlink"/>
    <w:basedOn w:val="a0"/>
    <w:uiPriority w:val="99"/>
    <w:unhideWhenUsed/>
    <w:rsid w:val="00805113"/>
    <w:rPr>
      <w:color w:val="0000FF" w:themeColor="hyperlink"/>
      <w:u w:val="single"/>
    </w:rPr>
  </w:style>
  <w:style w:type="paragraph" w:styleId="af">
    <w:name w:val="List Paragraph"/>
    <w:basedOn w:val="a"/>
    <w:uiPriority w:val="99"/>
    <w:qFormat/>
    <w:rsid w:val="00805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4EE"/>
    <w:pPr>
      <w:keepNext/>
      <w:ind w:firstLine="36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44EE"/>
    <w:pPr>
      <w:keepNext/>
      <w:ind w:firstLine="3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44E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44EE"/>
    <w:pPr>
      <w:keepNext/>
      <w:ind w:left="360" w:firstLine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A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A46B4"/>
    <w:rPr>
      <w:rFonts w:cs="Times New Roman"/>
    </w:rPr>
  </w:style>
  <w:style w:type="paragraph" w:styleId="a6">
    <w:name w:val="No Spacing"/>
    <w:uiPriority w:val="99"/>
    <w:qFormat/>
    <w:rsid w:val="00F953AE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rsid w:val="007F00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F003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F003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030"/>
    <w:rPr>
      <w:rFonts w:ascii="Arial" w:hAnsi="Arial"/>
      <w:sz w:val="20"/>
    </w:rPr>
  </w:style>
  <w:style w:type="paragraph" w:customStyle="1" w:styleId="ConsNormal">
    <w:name w:val="ConsNormal"/>
    <w:rsid w:val="007F00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63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3D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3D57"/>
    <w:rPr>
      <w:rFonts w:cs="Times New Roman"/>
      <w:sz w:val="24"/>
      <w:szCs w:val="24"/>
    </w:rPr>
  </w:style>
  <w:style w:type="paragraph" w:customStyle="1" w:styleId="ConsPlusTitle">
    <w:name w:val="ConsPlusTitle"/>
    <w:rsid w:val="00346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(2)"/>
    <w:basedOn w:val="a0"/>
    <w:rsid w:val="0080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e">
    <w:name w:val="Hyperlink"/>
    <w:basedOn w:val="a0"/>
    <w:uiPriority w:val="99"/>
    <w:unhideWhenUsed/>
    <w:rsid w:val="00805113"/>
    <w:rPr>
      <w:color w:val="0000FF" w:themeColor="hyperlink"/>
      <w:u w:val="single"/>
    </w:rPr>
  </w:style>
  <w:style w:type="paragraph" w:styleId="af">
    <w:name w:val="List Paragraph"/>
    <w:basedOn w:val="a"/>
    <w:uiPriority w:val="99"/>
    <w:qFormat/>
    <w:rsid w:val="0080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20</cp:revision>
  <cp:lastPrinted>2022-07-26T05:17:00Z</cp:lastPrinted>
  <dcterms:created xsi:type="dcterms:W3CDTF">2022-07-18T05:03:00Z</dcterms:created>
  <dcterms:modified xsi:type="dcterms:W3CDTF">2022-07-26T05:27:00Z</dcterms:modified>
</cp:coreProperties>
</file>