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4" w:type="dxa"/>
        <w:tblInd w:w="-1139" w:type="dxa"/>
        <w:tblLook w:val="04A0" w:firstRow="1" w:lastRow="0" w:firstColumn="1" w:lastColumn="0" w:noHBand="0" w:noVBand="1"/>
      </w:tblPr>
      <w:tblGrid>
        <w:gridCol w:w="536"/>
        <w:gridCol w:w="1753"/>
        <w:gridCol w:w="1111"/>
        <w:gridCol w:w="2211"/>
        <w:gridCol w:w="2367"/>
        <w:gridCol w:w="3039"/>
        <w:gridCol w:w="9"/>
      </w:tblGrid>
      <w:tr w:rsidR="00476BE6" w:rsidRPr="00476BE6" w14:paraId="1D6EFF1D" w14:textId="77777777" w:rsidTr="00476BE6">
        <w:trPr>
          <w:gridAfter w:val="1"/>
          <w:wAfter w:w="9" w:type="dxa"/>
          <w:trHeight w:val="24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  <w:hideMark/>
          </w:tcPr>
          <w:p w14:paraId="5B8F8B64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  <w:hideMark/>
          </w:tcPr>
          <w:p w14:paraId="2CE34F53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Д</w:t>
            </w:r>
            <w:bookmarkStart w:id="0" w:name="_GoBack"/>
            <w:bookmarkEnd w:id="0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ата и время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  <w:hideMark/>
          </w:tcPr>
          <w:p w14:paraId="2766EE62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Отдел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  <w:hideMark/>
          </w:tcPr>
          <w:p w14:paraId="32D3E72A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Формат мероприятия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  <w:hideMark/>
          </w:tcPr>
          <w:p w14:paraId="06580DA1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Место проведения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6BDC6"/>
            <w:vAlign w:val="center"/>
            <w:hideMark/>
          </w:tcPr>
          <w:p w14:paraId="7B0F8505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36"/>
                <w:lang w:eastAsia="ru-RU"/>
              </w:rPr>
              <w:t>Цель проведения, решаемые задачи</w:t>
            </w:r>
          </w:p>
        </w:tc>
      </w:tr>
      <w:tr w:rsidR="00476BE6" w:rsidRPr="00476BE6" w14:paraId="462AAD58" w14:textId="77777777" w:rsidTr="00476BE6">
        <w:trPr>
          <w:gridAfter w:val="1"/>
          <w:wAfter w:w="9" w:type="dxa"/>
          <w:trHeight w:val="22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BD66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BEEE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03.04.2023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10.04.2023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17.04.2023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24.04.2023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16:00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983C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КСЦ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2597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"Читающая мама"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EBFE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п.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ул. Дачная, д. 7а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5CD2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Обеспечить право ребенка на читающее детство путем возрождения традиций материального чтения</w:t>
            </w:r>
          </w:p>
        </w:tc>
      </w:tr>
      <w:tr w:rsidR="00476BE6" w:rsidRPr="00476BE6" w14:paraId="701A37CC" w14:textId="77777777" w:rsidTr="00476BE6">
        <w:trPr>
          <w:gridAfter w:val="1"/>
          <w:wAfter w:w="9" w:type="dxa"/>
          <w:trHeight w:val="3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E6A0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A46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03.04.2023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17:00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CE6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КСЦ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BEE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Писатели-юбиляры-праздник для читателя. 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214 лет со дня рождения Н.В. Гоголя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F459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п.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ул. Дачная, д. 7а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E0D6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</w:tr>
      <w:tr w:rsidR="00476BE6" w:rsidRPr="00476BE6" w14:paraId="67D6D780" w14:textId="77777777" w:rsidTr="00476BE6">
        <w:trPr>
          <w:gridAfter w:val="1"/>
          <w:wAfter w:w="9" w:type="dxa"/>
          <w:trHeight w:val="22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6F2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B2E0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05.04.2023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12.04.2023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19.04.2023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26.04.2023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17:00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27B8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КСЦ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0B5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"Веселые старты"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Спорту - да, наркотикам - нет"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FB21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п.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ул. Дачная, д. 7а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FB5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Соревнования</w:t>
            </w:r>
          </w:p>
        </w:tc>
      </w:tr>
      <w:tr w:rsidR="00476BE6" w:rsidRPr="00476BE6" w14:paraId="373670F0" w14:textId="77777777" w:rsidTr="00476BE6">
        <w:trPr>
          <w:gridAfter w:val="1"/>
          <w:wAfter w:w="9" w:type="dxa"/>
          <w:trHeight w:val="22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44E8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5857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07.04.2023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14.04.2023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21.04.2023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28.04.2023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16:00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633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КСЦ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3F24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Отдехнем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от гаджетов"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0F09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п.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ул. Дачная, д. 7а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6A2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Развитие внимания;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Развитие воображения;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Отвлечение детей от гаджетов</w:t>
            </w:r>
          </w:p>
        </w:tc>
      </w:tr>
      <w:tr w:rsidR="00476BE6" w:rsidRPr="00476BE6" w14:paraId="2AE6249F" w14:textId="77777777" w:rsidTr="00476BE6">
        <w:trPr>
          <w:gridAfter w:val="1"/>
          <w:wAfter w:w="9" w:type="dxa"/>
          <w:trHeight w:val="22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A18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B91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07.04.2023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17:00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1324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КСЦ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2146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Всемирный день здоровья соревнования по ОФП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4210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п.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ул. Дачная, д. 7а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2C2A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Преобщение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детей к здоровому образу жизни</w:t>
            </w:r>
          </w:p>
        </w:tc>
      </w:tr>
      <w:tr w:rsidR="00476BE6" w:rsidRPr="00476BE6" w14:paraId="386B3AB7" w14:textId="77777777" w:rsidTr="00476BE6">
        <w:trPr>
          <w:gridAfter w:val="1"/>
          <w:wAfter w:w="9" w:type="dxa"/>
          <w:trHeight w:val="3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7AD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6F5D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10.04.2023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17:00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229F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КСЦ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D73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Писатели-юбиляры-праздник для читателя. 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200 лет со дня рождения А.Н. Островского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3DC1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п.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ул. Дачная, д. 7а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B06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</w:tr>
      <w:tr w:rsidR="00476BE6" w:rsidRPr="00476BE6" w14:paraId="720825A7" w14:textId="77777777" w:rsidTr="00476BE6">
        <w:trPr>
          <w:gridAfter w:val="1"/>
          <w:wAfter w:w="9" w:type="dxa"/>
          <w:trHeight w:val="22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78A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06E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15.04.2023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C7C0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СОЦ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D7C8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Субботник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F4FD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Территория поселения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65E1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Подметание, сбор и утилизация палых листьев, очищение от мусора и т. д.</w:t>
            </w:r>
          </w:p>
        </w:tc>
      </w:tr>
      <w:tr w:rsidR="00476BE6" w:rsidRPr="00476BE6" w14:paraId="1186933B" w14:textId="77777777" w:rsidTr="00476BE6">
        <w:trPr>
          <w:gridAfter w:val="1"/>
          <w:wAfter w:w="9" w:type="dxa"/>
          <w:trHeight w:val="22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6B5C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6D48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15.04.2023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11:30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3A39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Храм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7919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Освещение куличей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6623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п.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ул. Труда. д.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D13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Освящение куличей</w:t>
            </w:r>
          </w:p>
        </w:tc>
      </w:tr>
      <w:tr w:rsidR="00476BE6" w:rsidRPr="00476BE6" w14:paraId="1E331FB8" w14:textId="77777777" w:rsidTr="00476BE6">
        <w:trPr>
          <w:gridAfter w:val="1"/>
          <w:wAfter w:w="9" w:type="dxa"/>
          <w:trHeight w:val="22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05B0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272C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16.04.2023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51B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Храм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27F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Светлое Христово Воскресение. ПАСХА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59FD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п.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ул. Труда. д.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F4E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Праздничная Литургия</w:t>
            </w:r>
          </w:p>
        </w:tc>
      </w:tr>
      <w:tr w:rsidR="00476BE6" w:rsidRPr="00476BE6" w14:paraId="06FA3AA7" w14:textId="77777777" w:rsidTr="00476BE6">
        <w:trPr>
          <w:gridAfter w:val="1"/>
          <w:wAfter w:w="9" w:type="dxa"/>
          <w:trHeight w:val="32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9D67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3DCE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17.04.2023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17:00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C2F3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КСЦ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F08B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Писатели-юбиляры-праздник для читателя. 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115 лет со дня рождения И. Ефремова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DF89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п.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ул. Дачная, д. 7а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58D9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</w:tr>
      <w:tr w:rsidR="00476BE6" w:rsidRPr="00476BE6" w14:paraId="6651BC59" w14:textId="77777777" w:rsidTr="00476BE6">
        <w:trPr>
          <w:gridAfter w:val="1"/>
          <w:wAfter w:w="9" w:type="dxa"/>
          <w:trHeight w:val="3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C686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E2D1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24.04.2023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17:00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120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КСЦ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11E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Писатели-юбиляры-праздник для читателя. 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115 лет со дня рождения И. Ефремова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C33A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п.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ул. Дачная, д. 7а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МБУ "КСЦ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8547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Поддержка и популяция детской литературы; познакомить ребят с писателями - юбилярами, их творчеством; установить тесную связь. Читающая семья - читающие дети</w:t>
            </w:r>
          </w:p>
        </w:tc>
      </w:tr>
      <w:tr w:rsidR="00476BE6" w:rsidRPr="00476BE6" w14:paraId="38EBC5C1" w14:textId="77777777" w:rsidTr="00476BE6">
        <w:trPr>
          <w:gridAfter w:val="1"/>
          <w:wAfter w:w="9" w:type="dxa"/>
          <w:trHeight w:val="29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8E14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6BF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24.04.2023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14:00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634B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СОЦ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E8EC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Патронатная акция к памятнику-мемориалу участникам Великой Отечественно войны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73D0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п.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вблизи дома 2 по Сентябрьской улице.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762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Уборка территории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памятиника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и возложение цветов</w:t>
            </w:r>
          </w:p>
        </w:tc>
      </w:tr>
      <w:tr w:rsidR="00476BE6" w:rsidRPr="00476BE6" w14:paraId="255714C0" w14:textId="77777777" w:rsidTr="00476BE6">
        <w:trPr>
          <w:gridAfter w:val="1"/>
          <w:wAfter w:w="9" w:type="dxa"/>
          <w:trHeight w:val="22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5E12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406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29.04.2023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12:00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4211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ДШИ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1A1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Отчетный концерт школы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3F4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п. 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Кокошкино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ул. Дачная, д. 7а</w:t>
            </w: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"</w:t>
            </w:r>
            <w:proofErr w:type="spell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Кокошкинская</w:t>
            </w:r>
            <w:proofErr w:type="spellEnd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903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Приобщение </w:t>
            </w:r>
            <w:proofErr w:type="gramStart"/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 музыки</w:t>
            </w:r>
            <w:proofErr w:type="gramEnd"/>
          </w:p>
        </w:tc>
      </w:tr>
      <w:tr w:rsidR="00476BE6" w:rsidRPr="00476BE6" w14:paraId="29BA9AAC" w14:textId="77777777" w:rsidTr="00476BE6">
        <w:trPr>
          <w:trHeight w:val="315"/>
        </w:trPr>
        <w:tc>
          <w:tcPr>
            <w:tcW w:w="1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C71E" w14:textId="77777777" w:rsidR="00476BE6" w:rsidRPr="00476BE6" w:rsidRDefault="00476BE6" w:rsidP="0047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76BE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По всем вопросам можно обращать по телефону 8 (495) 150-80-82 доб. 701</w:t>
            </w:r>
          </w:p>
        </w:tc>
      </w:tr>
    </w:tbl>
    <w:p w14:paraId="64A51472" w14:textId="77777777" w:rsidR="00690182" w:rsidRDefault="00690182" w:rsidP="00476BE6">
      <w:pPr>
        <w:ind w:left="-1701" w:right="1417"/>
      </w:pPr>
    </w:p>
    <w:sectPr w:rsidR="0069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29"/>
    <w:rsid w:val="000D3B29"/>
    <w:rsid w:val="00476BE6"/>
    <w:rsid w:val="006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E9841-9809-4109-8C7C-75A94F39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2023-07-19T12:28:00Z</dcterms:created>
  <dcterms:modified xsi:type="dcterms:W3CDTF">2023-07-19T12:30:00Z</dcterms:modified>
</cp:coreProperties>
</file>