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57429" w:rsidRPr="00D57429" w:rsidRDefault="00D57429" w:rsidP="00D57429">
      <w:pPr>
        <w:tabs>
          <w:tab w:val="left" w:pos="8280"/>
        </w:tabs>
        <w:autoSpaceDE/>
        <w:autoSpaceDN/>
        <w:rPr>
          <w:rFonts w:ascii="Arial" w:hAnsi="Arial" w:cs="Arial"/>
          <w:sz w:val="24"/>
          <w:szCs w:val="24"/>
          <w:lang w:eastAsia="en-US"/>
        </w:rPr>
      </w:pPr>
      <w:r w:rsidRPr="00D57429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D57429" w:rsidRPr="00D57429" w:rsidRDefault="00D57429" w:rsidP="00D57429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D57429">
        <w:rPr>
          <w:rFonts w:ascii="Arial" w:hAnsi="Arial" w:cs="Arial"/>
          <w:b/>
          <w:bCs/>
          <w:sz w:val="24"/>
          <w:szCs w:val="24"/>
        </w:rPr>
        <w:t xml:space="preserve"> РЕШЕНИЕ </w:t>
      </w:r>
    </w:p>
    <w:p w:rsidR="00D57429" w:rsidRPr="00D57429" w:rsidRDefault="00D57429" w:rsidP="00D57429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429" w:rsidRPr="00D57429" w:rsidRDefault="00D57429" w:rsidP="00D57429">
      <w:pPr>
        <w:tabs>
          <w:tab w:val="left" w:pos="7860"/>
        </w:tabs>
        <w:autoSpaceDE/>
        <w:autoSpaceDN/>
        <w:ind w:left="360"/>
        <w:jc w:val="center"/>
        <w:rPr>
          <w:b/>
          <w:sz w:val="24"/>
          <w:szCs w:val="24"/>
        </w:rPr>
      </w:pPr>
      <w:r w:rsidRPr="00D57429">
        <w:rPr>
          <w:rFonts w:ascii="Arial" w:hAnsi="Arial" w:cs="Arial"/>
          <w:b/>
          <w:sz w:val="24"/>
          <w:szCs w:val="24"/>
        </w:rPr>
        <w:t xml:space="preserve">     от 29.09.2016 года  № </w:t>
      </w:r>
      <w:r w:rsidR="00886FD1">
        <w:rPr>
          <w:rFonts w:ascii="Arial" w:hAnsi="Arial" w:cs="Arial"/>
          <w:b/>
          <w:sz w:val="24"/>
          <w:szCs w:val="24"/>
        </w:rPr>
        <w:t>212/3</w:t>
      </w:r>
    </w:p>
    <w:p w:rsidR="00D57429" w:rsidRPr="00D57429" w:rsidRDefault="00D57429" w:rsidP="00D57429">
      <w:pPr>
        <w:tabs>
          <w:tab w:val="left" w:pos="7860"/>
        </w:tabs>
        <w:autoSpaceDE/>
        <w:autoSpaceDN/>
        <w:ind w:left="360"/>
        <w:jc w:val="center"/>
        <w:rPr>
          <w:b/>
          <w:sz w:val="24"/>
          <w:szCs w:val="24"/>
        </w:rPr>
      </w:pPr>
    </w:p>
    <w:p w:rsidR="00D57429" w:rsidRPr="00D57429" w:rsidRDefault="00D57429" w:rsidP="00D57429">
      <w:pPr>
        <w:tabs>
          <w:tab w:val="left" w:pos="7860"/>
        </w:tabs>
        <w:autoSpaceDE/>
        <w:autoSpaceDN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86FD1" w:rsidRPr="00886FD1" w:rsidRDefault="00886FD1" w:rsidP="00886FD1">
      <w:pPr>
        <w:widowControl w:val="0"/>
        <w:tabs>
          <w:tab w:val="left" w:pos="4860"/>
        </w:tabs>
        <w:adjustRightInd w:val="0"/>
        <w:ind w:right="4495"/>
        <w:rPr>
          <w:rFonts w:ascii="Arial" w:hAnsi="Arial" w:cs="Arial"/>
          <w:b/>
          <w:bCs/>
          <w:sz w:val="24"/>
          <w:szCs w:val="24"/>
        </w:rPr>
      </w:pPr>
      <w:r w:rsidRPr="00886FD1">
        <w:rPr>
          <w:rFonts w:ascii="Arial" w:hAnsi="Arial" w:cs="Arial"/>
          <w:b/>
          <w:bCs/>
          <w:sz w:val="24"/>
          <w:szCs w:val="24"/>
        </w:rPr>
        <w:t xml:space="preserve">Об определении места складирования </w:t>
      </w:r>
    </w:p>
    <w:p w:rsidR="00D57429" w:rsidRPr="00D57429" w:rsidRDefault="00886FD1" w:rsidP="00886FD1">
      <w:pPr>
        <w:widowControl w:val="0"/>
        <w:tabs>
          <w:tab w:val="left" w:pos="4860"/>
        </w:tabs>
        <w:adjustRightInd w:val="0"/>
        <w:ind w:right="4495"/>
        <w:rPr>
          <w:rFonts w:ascii="Arial" w:hAnsi="Arial" w:cs="Arial"/>
          <w:b/>
          <w:bCs/>
          <w:sz w:val="24"/>
          <w:szCs w:val="24"/>
        </w:rPr>
      </w:pPr>
      <w:r w:rsidRPr="00886FD1">
        <w:rPr>
          <w:rFonts w:ascii="Arial" w:hAnsi="Arial" w:cs="Arial"/>
          <w:b/>
          <w:bCs/>
          <w:sz w:val="24"/>
          <w:szCs w:val="24"/>
        </w:rPr>
        <w:t>снег</w:t>
      </w:r>
      <w:r>
        <w:rPr>
          <w:rFonts w:ascii="Arial" w:hAnsi="Arial" w:cs="Arial"/>
          <w:b/>
          <w:bCs/>
          <w:sz w:val="24"/>
          <w:szCs w:val="24"/>
        </w:rPr>
        <w:t>а в зимний период 2016-2017 гг.</w:t>
      </w: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86FD1">
        <w:rPr>
          <w:rFonts w:ascii="Arial" w:hAnsi="Arial" w:cs="Arial"/>
          <w:sz w:val="24"/>
          <w:szCs w:val="24"/>
        </w:rPr>
        <w:t xml:space="preserve">В целях обеспечения санитарно-технического содержания объектов дорожного хозяйства и дворовых территорий поселения Кокошкино в городе Москве в зимний период 2016-2017 гг., руководствуясь Федеральным законом от 06.10.2003 года №131 «Об общих принципах организации местного самоуправления в Российской Федерации», Уставом поселения Кокошкино в городе Москве, </w:t>
      </w:r>
      <w:r>
        <w:rPr>
          <w:rFonts w:ascii="Arial" w:hAnsi="Arial" w:cs="Arial"/>
          <w:sz w:val="24"/>
          <w:szCs w:val="24"/>
        </w:rPr>
        <w:t>С</w:t>
      </w:r>
      <w:r w:rsidRPr="00886FD1">
        <w:rPr>
          <w:rFonts w:ascii="Arial" w:hAnsi="Arial" w:cs="Arial"/>
          <w:sz w:val="24"/>
          <w:szCs w:val="24"/>
        </w:rPr>
        <w:t xml:space="preserve">овет депутатов поселения Кокошкино </w:t>
      </w:r>
      <w:bookmarkStart w:id="0" w:name="_GoBack"/>
      <w:r w:rsidRPr="00886FD1">
        <w:rPr>
          <w:rFonts w:ascii="Arial" w:hAnsi="Arial" w:cs="Arial"/>
          <w:b/>
          <w:sz w:val="24"/>
          <w:szCs w:val="24"/>
        </w:rPr>
        <w:t>решил</w:t>
      </w:r>
      <w:bookmarkEnd w:id="0"/>
      <w:r w:rsidRPr="00886FD1">
        <w:rPr>
          <w:rFonts w:ascii="Arial" w:hAnsi="Arial" w:cs="Arial"/>
          <w:sz w:val="24"/>
          <w:szCs w:val="24"/>
        </w:rPr>
        <w:t>:</w:t>
      </w: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86FD1">
        <w:rPr>
          <w:rFonts w:ascii="Arial" w:hAnsi="Arial" w:cs="Arial"/>
          <w:sz w:val="24"/>
          <w:szCs w:val="24"/>
        </w:rPr>
        <w:t>1.Определить площадку для складирования снега после проведения работ по санитарно-техническому содержанию объектов дорожного хозяйства и дворовых территорий по адресу: д.п. Кокошкино</w:t>
      </w:r>
      <w:r>
        <w:rPr>
          <w:rFonts w:ascii="Arial" w:hAnsi="Arial" w:cs="Arial"/>
          <w:sz w:val="24"/>
          <w:szCs w:val="24"/>
        </w:rPr>
        <w:t>,</w:t>
      </w:r>
      <w:r w:rsidRPr="00886FD1">
        <w:rPr>
          <w:rFonts w:ascii="Arial" w:hAnsi="Arial" w:cs="Arial"/>
          <w:sz w:val="24"/>
          <w:szCs w:val="24"/>
        </w:rPr>
        <w:t xml:space="preserve"> заезд со стороны ул. </w:t>
      </w:r>
      <w:proofErr w:type="gramStart"/>
      <w:r w:rsidRPr="00886FD1">
        <w:rPr>
          <w:rFonts w:ascii="Arial" w:hAnsi="Arial" w:cs="Arial"/>
          <w:sz w:val="24"/>
          <w:szCs w:val="24"/>
        </w:rPr>
        <w:t>Дачная</w:t>
      </w:r>
      <w:proofErr w:type="gramEnd"/>
      <w:r w:rsidRPr="00886FD1">
        <w:rPr>
          <w:rFonts w:ascii="Arial" w:hAnsi="Arial" w:cs="Arial"/>
          <w:sz w:val="24"/>
          <w:szCs w:val="24"/>
        </w:rPr>
        <w:t xml:space="preserve"> - пустырь за гаражно-строительным кооперативом «Сигнал» (ГСК «Сигнал»).</w:t>
      </w: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86FD1">
        <w:rPr>
          <w:rFonts w:ascii="Arial" w:hAnsi="Arial" w:cs="Arial"/>
          <w:sz w:val="24"/>
          <w:szCs w:val="24"/>
        </w:rPr>
        <w:t>2.Опубликовать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</w:t>
      </w: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86FD1">
        <w:rPr>
          <w:rFonts w:ascii="Arial" w:hAnsi="Arial" w:cs="Arial"/>
          <w:sz w:val="24"/>
          <w:szCs w:val="24"/>
        </w:rPr>
        <w:t>3.</w:t>
      </w:r>
      <w:proofErr w:type="gramStart"/>
      <w:r w:rsidRPr="00886F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FD1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п</w:t>
      </w:r>
      <w:r>
        <w:rPr>
          <w:rFonts w:ascii="Arial" w:hAnsi="Arial" w:cs="Arial"/>
          <w:sz w:val="24"/>
          <w:szCs w:val="24"/>
        </w:rPr>
        <w:t xml:space="preserve">оселения Кокошкино </w:t>
      </w:r>
      <w:proofErr w:type="spellStart"/>
      <w:r>
        <w:rPr>
          <w:rFonts w:ascii="Arial" w:hAnsi="Arial" w:cs="Arial"/>
          <w:sz w:val="24"/>
          <w:szCs w:val="24"/>
        </w:rPr>
        <w:t>Афонина</w:t>
      </w:r>
      <w:proofErr w:type="spellEnd"/>
      <w:r>
        <w:rPr>
          <w:rFonts w:ascii="Arial" w:hAnsi="Arial" w:cs="Arial"/>
          <w:sz w:val="24"/>
          <w:szCs w:val="24"/>
        </w:rPr>
        <w:t xml:space="preserve"> М.А.</w:t>
      </w: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86FD1" w:rsidRPr="00886FD1" w:rsidRDefault="00886FD1" w:rsidP="00886FD1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7429" w:rsidRPr="00D57429" w:rsidRDefault="00D57429" w:rsidP="00D57429">
      <w:pPr>
        <w:autoSpaceDE/>
        <w:autoSpaceDN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57429">
        <w:rPr>
          <w:rFonts w:ascii="Arial" w:hAnsi="Arial" w:cs="Arial"/>
          <w:b/>
          <w:sz w:val="24"/>
          <w:szCs w:val="24"/>
        </w:rPr>
        <w:t>Глава поселения Кокошкино</w:t>
      </w:r>
      <w:r w:rsidRPr="00D57429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М.А. </w:t>
      </w:r>
      <w:proofErr w:type="spellStart"/>
      <w:r w:rsidRPr="00D57429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D57429" w:rsidRPr="00D57429" w:rsidRDefault="00D57429" w:rsidP="00D57429">
      <w:pPr>
        <w:autoSpaceDE/>
        <w:autoSpaceDN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A2E44" w:rsidRPr="001B149F" w:rsidRDefault="008A2E44" w:rsidP="00D57429">
      <w:pPr>
        <w:pStyle w:val="11"/>
        <w:tabs>
          <w:tab w:val="left" w:pos="8790"/>
        </w:tabs>
        <w:jc w:val="right"/>
        <w:rPr>
          <w:sz w:val="24"/>
          <w:szCs w:val="24"/>
        </w:rPr>
      </w:pPr>
    </w:p>
    <w:sectPr w:rsidR="008A2E44" w:rsidRPr="001B149F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96" w:rsidRDefault="00832C96" w:rsidP="004B4487">
      <w:r>
        <w:separator/>
      </w:r>
    </w:p>
  </w:endnote>
  <w:endnote w:type="continuationSeparator" w:id="0">
    <w:p w:rsidR="00832C96" w:rsidRDefault="00832C96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96" w:rsidRDefault="00832C96" w:rsidP="004B4487">
      <w:r>
        <w:separator/>
      </w:r>
    </w:p>
  </w:footnote>
  <w:footnote w:type="continuationSeparator" w:id="0">
    <w:p w:rsidR="00832C96" w:rsidRDefault="00832C96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460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101F"/>
    <w:rsid w:val="001A4B69"/>
    <w:rsid w:val="001A5C08"/>
    <w:rsid w:val="001A6030"/>
    <w:rsid w:val="001A7190"/>
    <w:rsid w:val="001B06BD"/>
    <w:rsid w:val="001B0F88"/>
    <w:rsid w:val="001B1244"/>
    <w:rsid w:val="001B149F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4B05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3F5D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3A9E"/>
    <w:rsid w:val="005269B5"/>
    <w:rsid w:val="005279FF"/>
    <w:rsid w:val="00530183"/>
    <w:rsid w:val="0053052E"/>
    <w:rsid w:val="00530C53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130A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5F68D0"/>
    <w:rsid w:val="00603000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32F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187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2C96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6FD1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2E44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0005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66E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412"/>
    <w:rsid w:val="00B05C22"/>
    <w:rsid w:val="00B05E10"/>
    <w:rsid w:val="00B0624F"/>
    <w:rsid w:val="00B106AE"/>
    <w:rsid w:val="00B117D1"/>
    <w:rsid w:val="00B11B7A"/>
    <w:rsid w:val="00B123B7"/>
    <w:rsid w:val="00B13790"/>
    <w:rsid w:val="00B13A22"/>
    <w:rsid w:val="00B14B3A"/>
    <w:rsid w:val="00B15FFF"/>
    <w:rsid w:val="00B1638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27A"/>
    <w:rsid w:val="00C4570D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57429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27672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8A2E4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2016-09-29T13:14:00Z</cp:lastPrinted>
  <dcterms:created xsi:type="dcterms:W3CDTF">2016-09-30T08:05:00Z</dcterms:created>
  <dcterms:modified xsi:type="dcterms:W3CDTF">2016-09-30T08:05:00Z</dcterms:modified>
</cp:coreProperties>
</file>