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5269CF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BC0C78" wp14:editId="2E372273">
            <wp:extent cx="63627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C14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25 октября 2022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C14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242</w:t>
      </w:r>
      <w:r w:rsidR="00C14D7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/</w:t>
      </w:r>
      <w:r w:rsidR="00C14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8A2FD8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8A2FD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10307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278</w:t>
      </w:r>
      <w:r w:rsidR="00D206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352,0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27</w:t>
      </w:r>
      <w:r w:rsidR="000377BC" w:rsidRP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104</w:t>
      </w:r>
      <w:r w:rsidR="007878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,9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0377BC" w:rsidRP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0377B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247</w:t>
      </w:r>
      <w:r w:rsidR="007878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2164C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="009D6E9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,14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9D6E9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Кокошкино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8A2FD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8A2FD8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Pr="00A74E1D" w:rsidRDefault="009D7FD5" w:rsidP="008A2FD8">
      <w:pPr>
        <w:jc w:val="both"/>
        <w:rPr>
          <w:rFonts w:ascii="Arial" w:hAnsi="Arial" w:cs="Arial"/>
          <w:b/>
          <w:sz w:val="24"/>
          <w:szCs w:val="24"/>
        </w:rPr>
      </w:pPr>
    </w:p>
    <w:p w:rsidR="009D7FD5" w:rsidRDefault="009D7FD5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/>
        <w:jc w:val="both"/>
        <w:rPr>
          <w:rFonts w:ascii="Arial" w:hAnsi="Arial" w:cs="Arial"/>
        </w:rPr>
      </w:pPr>
    </w:p>
    <w:p w:rsidR="00C14D7C" w:rsidRDefault="00C14D7C" w:rsidP="008A2FD8">
      <w:pPr>
        <w:spacing w:after="0" w:line="360" w:lineRule="auto"/>
        <w:jc w:val="both"/>
        <w:rPr>
          <w:rFonts w:ascii="Arial" w:hAnsi="Arial" w:cs="Arial"/>
        </w:rPr>
      </w:pPr>
    </w:p>
    <w:p w:rsidR="00C14D7C" w:rsidRDefault="00C14D7C" w:rsidP="008A2FD8">
      <w:pPr>
        <w:spacing w:after="0" w:line="360" w:lineRule="auto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C14D7C" w:rsidRDefault="00C14D7C" w:rsidP="009D7FD5">
      <w:pPr>
        <w:spacing w:after="0"/>
        <w:jc w:val="both"/>
        <w:rPr>
          <w:rFonts w:ascii="Arial" w:hAnsi="Arial" w:cs="Arial"/>
        </w:rPr>
      </w:pPr>
    </w:p>
    <w:p w:rsidR="002423FE" w:rsidRDefault="002423FE" w:rsidP="009D7FD5">
      <w:pPr>
        <w:spacing w:after="0"/>
        <w:jc w:val="both"/>
        <w:rPr>
          <w:rFonts w:ascii="Arial" w:hAnsi="Arial" w:cs="Arial"/>
        </w:rPr>
      </w:pPr>
    </w:p>
    <w:p w:rsidR="002423FE" w:rsidRDefault="002423FE" w:rsidP="009D7FD5">
      <w:pPr>
        <w:spacing w:after="0"/>
        <w:jc w:val="both"/>
        <w:rPr>
          <w:rFonts w:ascii="Arial" w:hAnsi="Arial" w:cs="Arial"/>
        </w:rPr>
      </w:pPr>
    </w:p>
    <w:p w:rsidR="002423FE" w:rsidRDefault="002423FE" w:rsidP="009D7FD5">
      <w:pPr>
        <w:spacing w:after="0"/>
        <w:jc w:val="both"/>
        <w:rPr>
          <w:rFonts w:ascii="Arial" w:hAnsi="Arial" w:cs="Arial"/>
        </w:rPr>
      </w:pPr>
    </w:p>
    <w:p w:rsidR="00C14D7C" w:rsidRDefault="002423FE" w:rsidP="00C14D7C">
      <w:pPr>
        <w:spacing w:after="0"/>
        <w:jc w:val="right"/>
        <w:rPr>
          <w:rFonts w:ascii="Arial" w:hAnsi="Arial" w:cs="Arial"/>
        </w:rPr>
      </w:pPr>
      <w:r w:rsidRPr="002423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-326390</wp:posOffset>
                </wp:positionV>
                <wp:extent cx="249936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поселения Кокошкино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городе Москве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 25.10.2022 </w:t>
                            </w: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242/4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поселения Кокошкино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городе Москве</w:t>
                            </w:r>
                          </w:p>
                          <w:p w:rsidR="00F424A0" w:rsidRPr="002423FE" w:rsidRDefault="00F424A0" w:rsidP="002423FE">
                            <w:pPr>
                              <w:pStyle w:val="a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 11.11.2021 № 187/4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15pt;margin-top:-25.7pt;width:196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" stroked="f">
                <v:textbox style="mso-fit-shape-to-text:t">
                  <w:txbxContent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1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к решению Совета депутатов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поселения Кокошкино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в городе Москве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 25.10.2022 </w:t>
                      </w: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242/4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1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к решению Совета депутатов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поселения Кокошкино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в городе Москве</w:t>
                      </w:r>
                    </w:p>
                    <w:p w:rsidR="00F424A0" w:rsidRPr="002423FE" w:rsidRDefault="00F424A0" w:rsidP="002423FE">
                      <w:pPr>
                        <w:pStyle w:val="a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3FE">
                        <w:rPr>
                          <w:rFonts w:ascii="Arial" w:hAnsi="Arial" w:cs="Arial"/>
                          <w:sz w:val="24"/>
                          <w:szCs w:val="24"/>
                        </w:rPr>
                        <w:t>от 11.11.2021 № 187/4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40"/>
        <w:gridCol w:w="2946"/>
        <w:gridCol w:w="4536"/>
        <w:gridCol w:w="1417"/>
      </w:tblGrid>
      <w:tr w:rsidR="00C14D7C" w:rsidRPr="00C14D7C" w:rsidTr="00C14D7C">
        <w:trPr>
          <w:trHeight w:val="3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7C" w:rsidRPr="00C14D7C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G53"/>
            <w:bookmarkEnd w:id="0"/>
            <w:r w:rsidRPr="00C14D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C14D7C" w:rsidRPr="00C14D7C" w:rsidTr="00C14D7C">
        <w:trPr>
          <w:trHeight w:val="3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7C" w:rsidRPr="00C14D7C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4D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C14D7C" w:rsidRPr="00C14D7C" w:rsidTr="00C14D7C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7C" w:rsidRPr="00C14D7C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7C" w:rsidRPr="00C14D7C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D7C" w:rsidRPr="004402E5" w:rsidTr="00C14D7C">
        <w:trPr>
          <w:trHeight w:val="82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14D7C" w:rsidRPr="004402E5" w:rsidTr="00C14D7C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145 333,7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103 463,1</w:t>
            </w:r>
          </w:p>
        </w:tc>
      </w:tr>
      <w:tr w:rsidR="00C14D7C" w:rsidRPr="004402E5" w:rsidTr="00C14D7C">
        <w:trPr>
          <w:trHeight w:val="17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75 163,1</w:t>
            </w:r>
          </w:p>
        </w:tc>
      </w:tr>
      <w:tr w:rsidR="00C14D7C" w:rsidRPr="004402E5" w:rsidTr="00C14D7C">
        <w:trPr>
          <w:trHeight w:val="22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14D7C" w:rsidRPr="004402E5" w:rsidTr="00C14D7C">
        <w:trPr>
          <w:trHeight w:val="11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14D7C" w:rsidRPr="004402E5" w:rsidTr="00C14D7C">
        <w:trPr>
          <w:trHeight w:val="19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</w:tr>
      <w:tr w:rsidR="00C14D7C" w:rsidRPr="004402E5" w:rsidTr="00C14D7C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C14D7C" w:rsidRPr="004402E5" w:rsidTr="00C14D7C">
        <w:trPr>
          <w:trHeight w:val="2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1 343,4</w:t>
            </w:r>
          </w:p>
        </w:tc>
      </w:tr>
      <w:tr w:rsidR="00C14D7C" w:rsidRPr="004402E5" w:rsidTr="00C14D7C">
        <w:trPr>
          <w:trHeight w:val="26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C14D7C" w:rsidRPr="004402E5" w:rsidTr="002423FE">
        <w:trPr>
          <w:trHeight w:val="12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1 763,5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31 064,0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13 442,0</w:t>
            </w:r>
          </w:p>
        </w:tc>
      </w:tr>
      <w:tr w:rsidR="00C14D7C" w:rsidRPr="004402E5" w:rsidTr="00C14D7C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17 622,0</w:t>
            </w:r>
          </w:p>
        </w:tc>
      </w:tr>
      <w:tr w:rsidR="00C14D7C" w:rsidRPr="004402E5" w:rsidTr="00C14D7C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</w:t>
            </w:r>
          </w:p>
        </w:tc>
      </w:tr>
      <w:tr w:rsidR="00C14D7C" w:rsidRPr="004402E5" w:rsidTr="00C14D7C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C14D7C" w:rsidRPr="004402E5" w:rsidTr="00C14D7C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137 641,7</w:t>
            </w:r>
          </w:p>
        </w:tc>
      </w:tr>
      <w:tr w:rsidR="00C14D7C" w:rsidRPr="004402E5" w:rsidTr="00C14D7C">
        <w:trPr>
          <w:trHeight w:val="11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C14D7C" w:rsidRPr="004402E5" w:rsidTr="00C14D7C">
        <w:trPr>
          <w:trHeight w:val="19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C14D7C" w:rsidRPr="004402E5" w:rsidTr="002423FE">
        <w:trPr>
          <w:trHeight w:val="4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</w:t>
            </w: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250,0</w:t>
            </w:r>
          </w:p>
        </w:tc>
      </w:tr>
      <w:tr w:rsidR="00C14D7C" w:rsidRPr="004402E5" w:rsidTr="00C14D7C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4 131,6</w:t>
            </w:r>
          </w:p>
        </w:tc>
      </w:tr>
      <w:tr w:rsidR="00C14D7C" w:rsidRPr="004402E5" w:rsidTr="00C14D7C">
        <w:trPr>
          <w:trHeight w:val="9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C14D7C" w:rsidRPr="004402E5" w:rsidTr="00C14D7C">
        <w:trPr>
          <w:trHeight w:val="1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C14D7C" w:rsidRPr="004402E5" w:rsidTr="00C14D7C">
        <w:trPr>
          <w:trHeight w:val="1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1 005,5</w:t>
            </w:r>
          </w:p>
        </w:tc>
      </w:tr>
      <w:tr w:rsidR="00C14D7C" w:rsidRPr="004402E5" w:rsidTr="00C14D7C">
        <w:trPr>
          <w:trHeight w:val="1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1 005,5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7 692,0</w:t>
            </w:r>
          </w:p>
        </w:tc>
      </w:tr>
      <w:tr w:rsidR="00C14D7C" w:rsidRPr="004402E5" w:rsidTr="00C14D7C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133 018,3</w:t>
            </w:r>
          </w:p>
        </w:tc>
      </w:tr>
      <w:tr w:rsidR="00C14D7C" w:rsidRPr="004402E5" w:rsidTr="00C14D7C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133 018,3</w:t>
            </w:r>
          </w:p>
        </w:tc>
      </w:tr>
      <w:tr w:rsidR="00C14D7C" w:rsidRPr="004402E5" w:rsidTr="00C14D7C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131 610,3</w:t>
            </w:r>
          </w:p>
        </w:tc>
      </w:tr>
      <w:tr w:rsidR="00C14D7C" w:rsidRPr="004402E5" w:rsidTr="00C14D7C">
        <w:trPr>
          <w:trHeight w:val="9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131 610,3</w:t>
            </w:r>
          </w:p>
        </w:tc>
      </w:tr>
      <w:tr w:rsidR="00C14D7C" w:rsidRPr="004402E5" w:rsidTr="002423FE">
        <w:trPr>
          <w:trHeight w:val="5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</w:t>
            </w: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131 610,3</w:t>
            </w:r>
          </w:p>
        </w:tc>
      </w:tr>
      <w:tr w:rsidR="00C14D7C" w:rsidRPr="004402E5" w:rsidTr="00C14D7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807,1</w:t>
            </w:r>
          </w:p>
        </w:tc>
      </w:tr>
      <w:tr w:rsidR="00C14D7C" w:rsidRPr="004402E5" w:rsidTr="00C14D7C">
        <w:trPr>
          <w:trHeight w:val="12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4D7C" w:rsidRPr="004402E5" w:rsidTr="00C14D7C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2423FE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бюджетам </w:t>
            </w:r>
            <w:r w:rsidR="00C14D7C"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600,9</w:t>
            </w:r>
          </w:p>
        </w:tc>
      </w:tr>
      <w:tr w:rsidR="00C14D7C" w:rsidRPr="004402E5" w:rsidTr="00C14D7C">
        <w:trPr>
          <w:trHeight w:val="14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C14D7C" w:rsidRPr="004402E5" w:rsidTr="00C14D7C">
        <w:trPr>
          <w:trHeight w:val="3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7C" w:rsidRPr="004402E5" w:rsidRDefault="00C14D7C" w:rsidP="00C14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278 352,0</w:t>
            </w:r>
          </w:p>
        </w:tc>
      </w:tr>
    </w:tbl>
    <w:p w:rsidR="00C14D7C" w:rsidRPr="004402E5" w:rsidRDefault="00C14D7C" w:rsidP="009D7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158" w:rsidRPr="004402E5" w:rsidRDefault="0003215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876"/>
        <w:tblW w:w="9747" w:type="dxa"/>
        <w:tblLook w:val="04A0" w:firstRow="1" w:lastRow="0" w:firstColumn="1" w:lastColumn="0" w:noHBand="0" w:noVBand="1"/>
      </w:tblPr>
      <w:tblGrid>
        <w:gridCol w:w="4216"/>
        <w:gridCol w:w="601"/>
        <w:gridCol w:w="712"/>
        <w:gridCol w:w="91"/>
        <w:gridCol w:w="236"/>
        <w:gridCol w:w="1898"/>
        <w:gridCol w:w="617"/>
        <w:gridCol w:w="1376"/>
      </w:tblGrid>
      <w:tr w:rsidR="001917CF" w:rsidRPr="004402E5" w:rsidTr="008F3F15">
        <w:trPr>
          <w:trHeight w:val="3400"/>
        </w:trPr>
        <w:tc>
          <w:tcPr>
            <w:tcW w:w="9747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от 25.10.2022 № 242/4</w:t>
            </w:r>
          </w:p>
          <w:p w:rsidR="000377BC" w:rsidRPr="004402E5" w:rsidRDefault="000377BC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поселения Кокошкино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  <w:p w:rsidR="001917CF" w:rsidRPr="004402E5" w:rsidRDefault="001917CF" w:rsidP="001917CF">
            <w:pPr>
              <w:pStyle w:val="a6"/>
              <w:ind w:firstLine="6129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от 11.11.2021 № 187/4</w:t>
            </w:r>
          </w:p>
        </w:tc>
      </w:tr>
      <w:tr w:rsidR="002423FE" w:rsidRPr="004402E5" w:rsidTr="001917CF">
        <w:trPr>
          <w:trHeight w:val="2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23FE" w:rsidRPr="004402E5" w:rsidTr="001917CF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23FE" w:rsidRPr="004402E5" w:rsidTr="001917CF">
        <w:trPr>
          <w:trHeight w:val="1284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23FE" w:rsidRPr="004402E5" w:rsidTr="001917CF">
        <w:trPr>
          <w:trHeight w:val="34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95 128,7</w:t>
            </w:r>
          </w:p>
        </w:tc>
      </w:tr>
      <w:tr w:rsidR="002423FE" w:rsidRPr="004402E5" w:rsidTr="001917CF">
        <w:trPr>
          <w:trHeight w:val="14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94 467,2</w:t>
            </w:r>
          </w:p>
        </w:tc>
      </w:tr>
      <w:tr w:rsidR="002423FE" w:rsidRPr="004402E5" w:rsidTr="001917CF">
        <w:trPr>
          <w:trHeight w:val="163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2423FE" w:rsidRPr="004402E5" w:rsidTr="001917CF">
        <w:trPr>
          <w:trHeight w:val="18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2423FE" w:rsidRPr="004402E5" w:rsidTr="001917CF">
        <w:trPr>
          <w:trHeight w:val="85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91 042,1</w:t>
            </w:r>
          </w:p>
        </w:tc>
      </w:tr>
      <w:tr w:rsidR="002423FE" w:rsidRPr="004402E5" w:rsidTr="001917CF">
        <w:trPr>
          <w:trHeight w:val="18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76 397,8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76 397,8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2423FE" w:rsidRPr="004402E5" w:rsidTr="001917CF">
        <w:trPr>
          <w:trHeight w:val="9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14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</w:t>
            </w: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внутригородских муниципальных образований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18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увеличением интенсивности работы при реализации общегородских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18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2423FE" w:rsidRPr="004402E5" w:rsidTr="001917CF">
        <w:trPr>
          <w:trHeight w:val="148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423FE" w:rsidRPr="004402E5" w:rsidTr="001917CF">
        <w:trPr>
          <w:trHeight w:val="3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423FE" w:rsidRPr="004402E5" w:rsidTr="001917CF">
        <w:trPr>
          <w:trHeight w:val="67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423FE" w:rsidRPr="004402E5" w:rsidTr="001917CF">
        <w:trPr>
          <w:trHeight w:val="69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423FE" w:rsidRPr="004402E5" w:rsidTr="001917CF">
        <w:trPr>
          <w:trHeight w:val="32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2423FE" w:rsidRPr="004402E5" w:rsidTr="001917CF">
        <w:trPr>
          <w:trHeight w:val="15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2423FE" w:rsidRPr="004402E5" w:rsidTr="001917CF">
        <w:trPr>
          <w:trHeight w:val="19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2423FE" w:rsidRPr="004402E5" w:rsidTr="001917CF">
        <w:trPr>
          <w:trHeight w:val="85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3362</w:t>
            </w:r>
            <w:r w:rsidR="002423FE"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2423FE" w:rsidRPr="004402E5" w:rsidTr="001917CF">
        <w:trPr>
          <w:trHeight w:val="82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2423FE" w:rsidRPr="004402E5" w:rsidTr="001917CF">
        <w:trPr>
          <w:trHeight w:val="12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211,2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2423FE" w:rsidRPr="004402E5" w:rsidTr="001917CF">
        <w:trPr>
          <w:trHeight w:val="13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2423FE" w:rsidRPr="004402E5" w:rsidTr="001917CF">
        <w:trPr>
          <w:trHeight w:val="82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2423FE" w:rsidRPr="004402E5" w:rsidTr="001917CF">
        <w:trPr>
          <w:trHeight w:val="87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2423FE" w:rsidRPr="004402E5" w:rsidTr="001917CF">
        <w:trPr>
          <w:trHeight w:val="10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2423FE" w:rsidRPr="004402E5" w:rsidTr="001917CF">
        <w:trPr>
          <w:trHeight w:val="67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2423FE" w:rsidRPr="004402E5" w:rsidTr="001917CF">
        <w:trPr>
          <w:trHeight w:val="7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2423FE" w:rsidRPr="004402E5" w:rsidTr="001917CF">
        <w:trPr>
          <w:trHeight w:val="97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2423FE" w:rsidRPr="004402E5" w:rsidTr="001917CF">
        <w:trPr>
          <w:trHeight w:val="92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2423FE" w:rsidRPr="004402E5" w:rsidTr="001917CF">
        <w:trPr>
          <w:trHeight w:val="81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2423FE" w:rsidRPr="004402E5" w:rsidTr="001917CF">
        <w:trPr>
          <w:trHeight w:val="8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2423FE" w:rsidRPr="004402E5" w:rsidTr="001917CF">
        <w:trPr>
          <w:trHeight w:val="82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2423FE" w:rsidRPr="004402E5" w:rsidTr="001917CF">
        <w:trPr>
          <w:trHeight w:val="7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2423FE" w:rsidRPr="004402E5" w:rsidTr="001917CF">
        <w:trPr>
          <w:trHeight w:val="8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«Ремонт объектов дорожного хозяйства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2423FE" w:rsidRPr="004402E5" w:rsidTr="001917CF">
        <w:trPr>
          <w:trHeight w:val="80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2423FE" w:rsidRPr="004402E5" w:rsidTr="001917CF">
        <w:trPr>
          <w:trHeight w:val="9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2423FE" w:rsidRPr="004402E5" w:rsidTr="001917CF">
        <w:trPr>
          <w:trHeight w:val="8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2423FE" w:rsidRPr="004402E5" w:rsidTr="001917CF">
        <w:trPr>
          <w:trHeight w:val="8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2423FE" w:rsidRPr="004402E5" w:rsidTr="001917CF">
        <w:trPr>
          <w:trHeight w:val="9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144 341,6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2423FE" w:rsidRPr="004402E5" w:rsidTr="001917CF">
        <w:trPr>
          <w:trHeight w:val="8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2423FE" w:rsidRPr="004402E5" w:rsidTr="001917CF">
        <w:trPr>
          <w:trHeight w:val="9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423FE" w:rsidRPr="004402E5" w:rsidTr="001917CF">
        <w:trPr>
          <w:trHeight w:val="87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140 495,1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2423FE" w:rsidRPr="004402E5" w:rsidTr="001917CF">
        <w:trPr>
          <w:trHeight w:val="14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2423FE" w:rsidRPr="004402E5" w:rsidTr="001917CF">
        <w:trPr>
          <w:trHeight w:val="26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2423FE" w:rsidRPr="004402E5" w:rsidTr="001917CF">
        <w:trPr>
          <w:trHeight w:val="3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2423FE" w:rsidRPr="004402E5" w:rsidTr="001917CF">
        <w:trPr>
          <w:trHeight w:val="32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2423FE" w:rsidRPr="004402E5" w:rsidTr="001917CF">
        <w:trPr>
          <w:trHeight w:val="93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2423FE" w:rsidRPr="004402E5" w:rsidTr="001917CF">
        <w:trPr>
          <w:trHeight w:val="298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2423FE" w:rsidRPr="004402E5" w:rsidTr="001917CF">
        <w:trPr>
          <w:trHeight w:val="29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2423FE" w:rsidRPr="004402E5" w:rsidTr="001917CF">
        <w:trPr>
          <w:trHeight w:val="69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2423FE" w:rsidRPr="004402E5" w:rsidTr="001917CF">
        <w:trPr>
          <w:trHeight w:val="29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8 884,8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2423FE" w:rsidRPr="004402E5" w:rsidTr="001917CF">
        <w:trPr>
          <w:trHeight w:val="81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2423FE" w:rsidRPr="004402E5" w:rsidTr="001917CF">
        <w:trPr>
          <w:trHeight w:val="9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3 806,9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2423FE" w:rsidRPr="004402E5" w:rsidTr="001917CF">
        <w:trPr>
          <w:trHeight w:val="7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2423FE" w:rsidRPr="004402E5" w:rsidTr="001917CF">
        <w:trPr>
          <w:trHeight w:val="73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3 818,3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2423FE" w:rsidRPr="004402E5" w:rsidTr="001917CF">
        <w:trPr>
          <w:trHeight w:val="8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2423FE" w:rsidRPr="004402E5" w:rsidTr="001917CF">
        <w:trPr>
          <w:trHeight w:val="80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2423FE" w:rsidRPr="004402E5" w:rsidTr="001917CF">
        <w:trPr>
          <w:trHeight w:val="88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2423FE" w:rsidRPr="004402E5" w:rsidTr="001917CF">
        <w:trPr>
          <w:trHeight w:val="6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81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7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8 454,1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2423FE" w:rsidRPr="004402E5" w:rsidTr="001917CF">
        <w:trPr>
          <w:trHeight w:val="81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2423FE" w:rsidRPr="004402E5" w:rsidTr="001917CF">
        <w:trPr>
          <w:trHeight w:val="7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2423FE" w:rsidRPr="004402E5" w:rsidTr="001917CF">
        <w:trPr>
          <w:trHeight w:val="6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2423FE" w:rsidRPr="004402E5" w:rsidTr="001917CF">
        <w:trPr>
          <w:trHeight w:val="73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2423FE" w:rsidRPr="004402E5" w:rsidTr="001917CF">
        <w:trPr>
          <w:trHeight w:val="76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14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32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423FE" w:rsidRPr="004402E5" w:rsidTr="001917CF">
        <w:trPr>
          <w:trHeight w:val="10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7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7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48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2423FE" w:rsidRPr="004402E5" w:rsidTr="001917CF">
        <w:trPr>
          <w:trHeight w:val="3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7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38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423FE" w:rsidRPr="004402E5" w:rsidTr="001917CF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2423FE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FE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274 104</w:t>
            </w:r>
            <w:r w:rsidR="002423FE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</w:tbl>
    <w:p w:rsidR="002423FE" w:rsidRPr="004402E5" w:rsidRDefault="002423F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1128"/>
        <w:tblW w:w="9542" w:type="dxa"/>
        <w:tblLook w:val="04A0" w:firstRow="1" w:lastRow="0" w:firstColumn="1" w:lastColumn="0" w:noHBand="0" w:noVBand="1"/>
      </w:tblPr>
      <w:tblGrid>
        <w:gridCol w:w="4536"/>
        <w:gridCol w:w="520"/>
        <w:gridCol w:w="549"/>
        <w:gridCol w:w="1900"/>
        <w:gridCol w:w="617"/>
        <w:gridCol w:w="1420"/>
      </w:tblGrid>
      <w:tr w:rsidR="001917CF" w:rsidRPr="004402E5" w:rsidTr="001917CF">
        <w:trPr>
          <w:trHeight w:val="3948"/>
        </w:trPr>
        <w:tc>
          <w:tcPr>
            <w:tcW w:w="95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7CF" w:rsidRPr="004402E5" w:rsidTr="001917CF">
        <w:trPr>
          <w:trHeight w:val="210"/>
        </w:trPr>
        <w:tc>
          <w:tcPr>
            <w:tcW w:w="954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 xml:space="preserve">от 25.10.2022 № 242/4 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sz w:val="24"/>
                <w:szCs w:val="24"/>
              </w:rPr>
            </w:pP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Приложение 6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поселения Кокошкино</w:t>
            </w:r>
          </w:p>
          <w:p w:rsidR="001917CF" w:rsidRPr="004402E5" w:rsidRDefault="001917CF" w:rsidP="001917CF">
            <w:pPr>
              <w:pStyle w:val="a6"/>
              <w:ind w:firstLine="59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  <w:p w:rsidR="001917CF" w:rsidRPr="004402E5" w:rsidRDefault="001917CF" w:rsidP="001917CF">
            <w:pPr>
              <w:spacing w:after="0" w:line="240" w:lineRule="auto"/>
              <w:ind w:firstLine="59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от 11.11.2021 № 187/4</w:t>
            </w:r>
          </w:p>
        </w:tc>
      </w:tr>
      <w:tr w:rsidR="00EA030A" w:rsidRPr="004402E5" w:rsidTr="001917C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30A" w:rsidRPr="004402E5" w:rsidTr="001917CF">
        <w:trPr>
          <w:trHeight w:val="1344"/>
        </w:trPr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EA030A" w:rsidRPr="004402E5" w:rsidTr="001917CF">
        <w:trPr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030A" w:rsidRPr="004402E5" w:rsidTr="001917CF">
        <w:trPr>
          <w:trHeight w:val="645"/>
        </w:trPr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0377BC" w:rsidP="00191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274 104</w:t>
            </w:r>
            <w:r w:rsidR="00EA030A"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EA030A" w:rsidRPr="004402E5" w:rsidTr="001917CF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95 128,7</w:t>
            </w:r>
          </w:p>
        </w:tc>
      </w:tr>
      <w:tr w:rsidR="00EA030A" w:rsidRPr="004402E5" w:rsidTr="001917C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94 467,2</w:t>
            </w:r>
          </w:p>
        </w:tc>
      </w:tr>
      <w:tr w:rsidR="00EA030A" w:rsidRPr="004402E5" w:rsidTr="001917CF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93 660,1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EA030A" w:rsidRPr="004402E5" w:rsidTr="001917CF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EA030A" w:rsidRPr="004402E5" w:rsidTr="001917CF">
        <w:trPr>
          <w:trHeight w:val="7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A030A" w:rsidRPr="004402E5" w:rsidTr="001917CF">
        <w:trPr>
          <w:trHeight w:val="8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91 042,1</w:t>
            </w:r>
          </w:p>
        </w:tc>
      </w:tr>
      <w:tr w:rsidR="00EA030A" w:rsidRPr="004402E5" w:rsidTr="001917CF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76 397,8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76 397,8</w:t>
            </w:r>
          </w:p>
        </w:tc>
      </w:tr>
      <w:tr w:rsidR="00EA030A" w:rsidRPr="004402E5" w:rsidTr="001917CF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EA030A" w:rsidRPr="004402E5" w:rsidTr="001917CF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внутригородских </w:t>
            </w: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бюджета города Москвы бюджетам городских округов и поселений в городе Москве в целях стимулирования в связи с увеличением интенсивности работы при реализации общегородских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EA030A" w:rsidRPr="004402E5" w:rsidTr="001917CF">
        <w:trPr>
          <w:trHeight w:val="14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trHeight w:val="7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trHeight w:val="14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trHeight w:val="18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EA030A" w:rsidRPr="004402E5" w:rsidTr="001917CF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EA030A" w:rsidRPr="004402E5" w:rsidTr="001917CF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EA030A" w:rsidRPr="004402E5" w:rsidTr="001917CF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EA030A" w:rsidRPr="004402E5" w:rsidTr="001917CF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3362</w:t>
            </w:r>
            <w:r w:rsidR="00EA030A"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211,2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trHeight w:val="9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8A2FD8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EA030A"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«Ремонт объектов дорожного хозяйства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EA030A" w:rsidRPr="004402E5" w:rsidTr="001917CF">
        <w:trPr>
          <w:trHeight w:val="8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EA030A" w:rsidRPr="004402E5" w:rsidTr="001917CF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144 341,6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140 495,1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EA030A" w:rsidRPr="004402E5" w:rsidTr="001917C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EA030A" w:rsidRPr="004402E5" w:rsidTr="001917CF">
        <w:trPr>
          <w:trHeight w:val="25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131 610,3</w:t>
            </w:r>
          </w:p>
        </w:tc>
      </w:tr>
      <w:tr w:rsidR="00EA030A" w:rsidRPr="004402E5" w:rsidTr="001917CF">
        <w:trPr>
          <w:trHeight w:val="3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trHeight w:val="3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trHeight w:val="28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trHeight w:val="30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trHeight w:val="28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trHeight w:val="8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8 884,8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3 806,9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3 818,3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trHeight w:val="9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8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8 454,1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бюджетов на предоставление субсидий бюджетным учреждениям </w:t>
            </w: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(спортивный центр)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1917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191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191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274 104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</w:tbl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1128"/>
        <w:tblW w:w="12557" w:type="dxa"/>
        <w:tblLook w:val="04A0" w:firstRow="1" w:lastRow="0" w:firstColumn="1" w:lastColumn="0" w:noHBand="0" w:noVBand="1"/>
      </w:tblPr>
      <w:tblGrid>
        <w:gridCol w:w="4962"/>
        <w:gridCol w:w="1242"/>
        <w:gridCol w:w="1078"/>
        <w:gridCol w:w="900"/>
        <w:gridCol w:w="1660"/>
        <w:gridCol w:w="1055"/>
        <w:gridCol w:w="1660"/>
      </w:tblGrid>
      <w:tr w:rsidR="00605FD0" w:rsidRPr="004402E5" w:rsidTr="001917CF">
        <w:trPr>
          <w:gridAfter w:val="2"/>
          <w:wAfter w:w="2715" w:type="dxa"/>
          <w:trHeight w:val="3855"/>
        </w:trPr>
        <w:tc>
          <w:tcPr>
            <w:tcW w:w="984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ind w:firstLine="59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D167"/>
            <w:bookmarkEnd w:id="1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EA030A" w:rsidRPr="004402E5" w:rsidTr="008F3F15">
        <w:trPr>
          <w:trHeight w:val="339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 xml:space="preserve">к решению Совета  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 xml:space="preserve">депутатов поселения 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Кокошкино в городе Москве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02E5">
              <w:rPr>
                <w:rFonts w:ascii="Arial" w:hAnsi="Arial" w:cs="Arial"/>
                <w:sz w:val="24"/>
                <w:szCs w:val="24"/>
              </w:rPr>
              <w:t>от 20.07.2022  № 242/4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Приложение 8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поселения Кокошкино</w:t>
            </w: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2E5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  <w:p w:rsidR="00EA030A" w:rsidRPr="004402E5" w:rsidRDefault="00EA030A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1917CF" w:rsidRPr="004402E5" w:rsidRDefault="001917CF" w:rsidP="001917C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30A" w:rsidRPr="004402E5" w:rsidTr="001917CF">
        <w:trPr>
          <w:gridAfter w:val="2"/>
          <w:wAfter w:w="2715" w:type="dxa"/>
          <w:trHeight w:val="1344"/>
        </w:trPr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30A" w:rsidRPr="004402E5" w:rsidRDefault="00EA030A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2022 год </w:t>
            </w:r>
          </w:p>
        </w:tc>
      </w:tr>
      <w:tr w:rsidR="00EA030A" w:rsidRPr="004402E5" w:rsidTr="001917CF">
        <w:trPr>
          <w:gridAfter w:val="2"/>
          <w:wAfter w:w="2715" w:type="dxa"/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gridAfter w:val="2"/>
          <w:wAfter w:w="2715" w:type="dxa"/>
          <w:trHeight w:val="1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EA030A" w:rsidRPr="004402E5" w:rsidTr="001917CF">
        <w:trPr>
          <w:gridAfter w:val="2"/>
          <w:wAfter w:w="2715" w:type="dxa"/>
          <w:trHeight w:val="16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EA030A" w:rsidRPr="004402E5" w:rsidTr="001917CF">
        <w:trPr>
          <w:gridAfter w:val="2"/>
          <w:wAfter w:w="2715" w:type="dxa"/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3362</w:t>
            </w:r>
            <w:r w:rsidR="00EA030A"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gridAfter w:val="2"/>
          <w:wAfter w:w="2715" w:type="dxa"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gridAfter w:val="2"/>
          <w:wAfter w:w="2715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0377BC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</w:t>
            </w:r>
            <w:r w:rsidR="00EA030A"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EA030A" w:rsidRPr="004402E5" w:rsidTr="001917CF">
        <w:trPr>
          <w:gridAfter w:val="2"/>
          <w:wAfter w:w="2715" w:type="dxa"/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EA030A" w:rsidRPr="004402E5" w:rsidTr="001917CF">
        <w:trPr>
          <w:gridAfter w:val="2"/>
          <w:wAfter w:w="2715" w:type="dxa"/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A030A" w:rsidRPr="004402E5" w:rsidTr="001917CF">
        <w:trPr>
          <w:gridAfter w:val="2"/>
          <w:wAfter w:w="2715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EA030A" w:rsidRPr="004402E5" w:rsidTr="001917CF">
        <w:trPr>
          <w:gridAfter w:val="2"/>
          <w:wAfter w:w="2715" w:type="dxa"/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3 147,3</w:t>
            </w:r>
          </w:p>
        </w:tc>
      </w:tr>
      <w:tr w:rsidR="00EA030A" w:rsidRPr="004402E5" w:rsidTr="001917CF">
        <w:trPr>
          <w:gridAfter w:val="2"/>
          <w:wAfter w:w="2715" w:type="dxa"/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gridAfter w:val="2"/>
          <w:wAfter w:w="2715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5 272,6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gridAfter w:val="2"/>
          <w:wAfter w:w="2715" w:type="dxa"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gridAfter w:val="2"/>
          <w:wAfter w:w="2715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EA030A" w:rsidRPr="004402E5" w:rsidTr="001917CF">
        <w:trPr>
          <w:gridAfter w:val="2"/>
          <w:wAfter w:w="2715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gridAfter w:val="2"/>
          <w:wAfter w:w="2715" w:type="dxa"/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8 884,8</w:t>
            </w:r>
          </w:p>
        </w:tc>
      </w:tr>
      <w:tr w:rsidR="00EA030A" w:rsidRPr="004402E5" w:rsidTr="001917CF">
        <w:trPr>
          <w:gridAfter w:val="2"/>
          <w:wAfter w:w="2715" w:type="dxa"/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3 806,9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3 818,3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6 054,1</w:t>
            </w:r>
          </w:p>
        </w:tc>
      </w:tr>
      <w:tr w:rsidR="00EA030A" w:rsidRPr="004402E5" w:rsidTr="001917CF">
        <w:trPr>
          <w:gridAfter w:val="2"/>
          <w:wAfter w:w="2715" w:type="dxa"/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4402E5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30 295</w:t>
            </w:r>
            <w:r w:rsidR="00EA030A"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EA030A" w:rsidRPr="004402E5" w:rsidTr="001917CF">
        <w:trPr>
          <w:gridAfter w:val="2"/>
          <w:wAfter w:w="2715" w:type="dxa"/>
          <w:trHeight w:val="1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94 221,6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94 221,6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94 221,6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2 618,0</w:t>
            </w:r>
          </w:p>
        </w:tc>
      </w:tr>
      <w:tr w:rsidR="00EA030A" w:rsidRPr="004402E5" w:rsidTr="001917CF">
        <w:trPr>
          <w:gridAfter w:val="2"/>
          <w:wAfter w:w="2715" w:type="dxa"/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91 042,1</w:t>
            </w:r>
          </w:p>
        </w:tc>
      </w:tr>
      <w:tr w:rsidR="00EA030A" w:rsidRPr="004402E5" w:rsidTr="001917CF">
        <w:trPr>
          <w:gridAfter w:val="2"/>
          <w:wAfter w:w="2715" w:type="dxa"/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76 397,8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76 397,8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030A" w:rsidRPr="004402E5" w:rsidTr="001917CF">
        <w:trPr>
          <w:gridAfter w:val="2"/>
          <w:wAfter w:w="2715" w:type="dxa"/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132 417,4</w:t>
            </w:r>
          </w:p>
        </w:tc>
      </w:tr>
      <w:tr w:rsidR="00EA030A" w:rsidRPr="004402E5" w:rsidTr="001917CF">
        <w:trPr>
          <w:gridAfter w:val="2"/>
          <w:wAfter w:w="2715" w:type="dxa"/>
          <w:trHeight w:val="1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132 417,4</w:t>
            </w:r>
          </w:p>
        </w:tc>
      </w:tr>
      <w:tr w:rsidR="00EA030A" w:rsidRPr="004402E5" w:rsidTr="001917CF">
        <w:trPr>
          <w:gridAfter w:val="2"/>
          <w:wAfter w:w="2715" w:type="dxa"/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132 417,4</w:t>
            </w:r>
          </w:p>
        </w:tc>
      </w:tr>
      <w:tr w:rsidR="00EA030A" w:rsidRPr="004402E5" w:rsidTr="001917CF">
        <w:trPr>
          <w:gridAfter w:val="2"/>
          <w:wAfter w:w="2715" w:type="dxa"/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132 417,4</w:t>
            </w:r>
          </w:p>
        </w:tc>
      </w:tr>
      <w:tr w:rsidR="00EA030A" w:rsidRPr="004402E5" w:rsidTr="001917CF">
        <w:trPr>
          <w:gridAfter w:val="2"/>
          <w:wAfter w:w="2715" w:type="dxa"/>
          <w:trHeight w:val="28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37 180,6</w:t>
            </w:r>
          </w:p>
        </w:tc>
      </w:tr>
      <w:tr w:rsidR="00EA030A" w:rsidRPr="004402E5" w:rsidTr="001917CF">
        <w:trPr>
          <w:gridAfter w:val="2"/>
          <w:wAfter w:w="2715" w:type="dxa"/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23 814,1</w:t>
            </w:r>
          </w:p>
        </w:tc>
      </w:tr>
      <w:tr w:rsidR="00EA030A" w:rsidRPr="004402E5" w:rsidTr="001917CF">
        <w:trPr>
          <w:gridAfter w:val="2"/>
          <w:wAfter w:w="2715" w:type="dxa"/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EA030A" w:rsidRPr="004402E5" w:rsidTr="001917CF">
        <w:trPr>
          <w:gridAfter w:val="2"/>
          <w:wAfter w:w="2715" w:type="dxa"/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1 273,8</w:t>
            </w:r>
          </w:p>
        </w:tc>
      </w:tr>
      <w:tr w:rsidR="00EA030A" w:rsidRPr="004402E5" w:rsidTr="001917CF">
        <w:trPr>
          <w:gridAfter w:val="2"/>
          <w:wAfter w:w="2715" w:type="dxa"/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EA030A" w:rsidRPr="004402E5" w:rsidTr="001917CF">
        <w:trPr>
          <w:gridAfter w:val="2"/>
          <w:wAfter w:w="2715" w:type="dxa"/>
          <w:trHeight w:val="14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города Москвы бюджетам внутригородских муниципальных образований в городе Москве  Троицкого и Новомосковского административных округов города 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gridAfter w:val="2"/>
          <w:wAfter w:w="2715" w:type="dxa"/>
          <w:trHeight w:val="19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 увеличением интенсивности работы при реализации мероприятий по развитию территорий Троицкого и Новомосковского административных округов города </w:t>
            </w:r>
            <w:proofErr w:type="spellStart"/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gridAfter w:val="2"/>
          <w:wAfter w:w="2715" w:type="dxa"/>
          <w:trHeight w:val="1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3 746,0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EA030A" w:rsidRPr="004402E5" w:rsidTr="001917CF">
        <w:trPr>
          <w:gridAfter w:val="2"/>
          <w:wAfter w:w="2715" w:type="dxa"/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gridAfter w:val="2"/>
          <w:wAfter w:w="2715" w:type="dxa"/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402E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gridAfter w:val="2"/>
          <w:wAfter w:w="2715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EA030A" w:rsidRPr="004402E5" w:rsidTr="001917CF">
        <w:trPr>
          <w:gridAfter w:val="2"/>
          <w:wAfter w:w="2715" w:type="dxa"/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243 809,0</w:t>
            </w:r>
          </w:p>
        </w:tc>
      </w:tr>
      <w:tr w:rsidR="00EA030A" w:rsidRPr="004402E5" w:rsidTr="001917CF">
        <w:trPr>
          <w:gridAfter w:val="2"/>
          <w:wAfter w:w="2715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EA030A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0A" w:rsidRPr="004402E5" w:rsidRDefault="004402E5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274 104</w:t>
            </w:r>
            <w:r w:rsidR="00EA030A"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</w:tbl>
    <w:p w:rsidR="00EA030A" w:rsidRPr="004402E5" w:rsidRDefault="00EA030A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4" w:type="dxa"/>
        <w:tblInd w:w="-601" w:type="dxa"/>
        <w:tblLook w:val="04A0" w:firstRow="1" w:lastRow="0" w:firstColumn="1" w:lastColumn="0" w:noHBand="0" w:noVBand="1"/>
      </w:tblPr>
      <w:tblGrid>
        <w:gridCol w:w="3119"/>
        <w:gridCol w:w="3260"/>
        <w:gridCol w:w="1460"/>
        <w:gridCol w:w="1375"/>
        <w:gridCol w:w="1360"/>
      </w:tblGrid>
      <w:tr w:rsidR="00605FD0" w:rsidRPr="004402E5" w:rsidTr="00605FD0">
        <w:trPr>
          <w:trHeight w:val="3556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E30"/>
            <w:bookmarkEnd w:id="2"/>
          </w:p>
        </w:tc>
        <w:tc>
          <w:tcPr>
            <w:tcW w:w="74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25.10.2022 №242/4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605FD0" w:rsidRPr="004402E5" w:rsidRDefault="00605FD0" w:rsidP="00605FD0">
            <w:pPr>
              <w:spacing w:after="0" w:line="240" w:lineRule="auto"/>
              <w:ind w:firstLine="386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605FD0" w:rsidRPr="004402E5" w:rsidTr="00605FD0">
        <w:trPr>
          <w:trHeight w:val="312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05FD0" w:rsidRPr="004402E5" w:rsidTr="00605FD0">
        <w:trPr>
          <w:trHeight w:val="39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605FD0" w:rsidRPr="004402E5" w:rsidTr="00605FD0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FD0" w:rsidRPr="004402E5" w:rsidTr="00605FD0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05FD0" w:rsidRPr="004402E5" w:rsidTr="00605FD0">
        <w:trPr>
          <w:trHeight w:val="33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05FD0" w:rsidRPr="004402E5" w:rsidTr="00605FD0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605FD0" w:rsidRPr="004402E5" w:rsidTr="00605FD0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4402E5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4 247</w:t>
            </w:r>
            <w:r w:rsidR="00605FD0"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,1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605FD0" w:rsidRPr="004402E5" w:rsidTr="00605FD0">
        <w:trPr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8F3F1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8F3F1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8F3F15" w:rsidRDefault="00605FD0" w:rsidP="00605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05FD0" w:rsidRPr="004402E5" w:rsidTr="00605FD0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4402E5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-4 247</w:t>
            </w:r>
            <w:r w:rsidR="00605FD0"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605FD0" w:rsidRPr="004402E5" w:rsidTr="00605FD0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-278 352,0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-214 152,5</w:t>
            </w:r>
          </w:p>
        </w:tc>
      </w:tr>
      <w:tr w:rsidR="00605FD0" w:rsidRPr="004402E5" w:rsidTr="00605FD0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4402E5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274 104</w:t>
            </w:r>
            <w:r w:rsidR="00605FD0" w:rsidRPr="008F3F15">
              <w:rPr>
                <w:rFonts w:ascii="Arial" w:eastAsia="Times New Roman" w:hAnsi="Arial" w:cs="Arial"/>
                <w:lang w:eastAsia="ru-RU"/>
              </w:rPr>
              <w:t>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F3F15">
              <w:rPr>
                <w:rFonts w:ascii="Arial" w:eastAsia="Times New Roman" w:hAnsi="Arial" w:cs="Arial"/>
                <w:lang w:eastAsia="ru-RU"/>
              </w:rPr>
              <w:t>214 152,5</w:t>
            </w:r>
          </w:p>
        </w:tc>
      </w:tr>
      <w:tr w:rsidR="00605FD0" w:rsidRPr="004402E5" w:rsidTr="00605FD0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FD0" w:rsidRPr="004402E5" w:rsidRDefault="00605FD0" w:rsidP="00605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02E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D0" w:rsidRPr="004402E5" w:rsidRDefault="00605FD0" w:rsidP="00605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4402E5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-4 247</w:t>
            </w:r>
            <w:r w:rsidR="00605FD0"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D0" w:rsidRPr="008F3F15" w:rsidRDefault="00605FD0" w:rsidP="00605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F15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605FD0" w:rsidRPr="004402E5" w:rsidRDefault="00605FD0" w:rsidP="00605FD0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605FD0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FD0" w:rsidRPr="004402E5" w:rsidRDefault="00605FD0" w:rsidP="00605FD0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1128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4345"/>
        <w:gridCol w:w="1950"/>
        <w:gridCol w:w="1560"/>
        <w:gridCol w:w="1559"/>
      </w:tblGrid>
      <w:tr w:rsidR="00EF01D5" w:rsidRPr="004402E5" w:rsidTr="001917CF">
        <w:trPr>
          <w:trHeight w:val="4368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E" w:rsidRPr="004402E5" w:rsidRDefault="00850DCE" w:rsidP="00EF0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25.10.2022 № 242/4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14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EF01D5" w:rsidRPr="004402E5" w:rsidRDefault="00EF01D5" w:rsidP="00850DCE">
            <w:pPr>
              <w:spacing w:after="0" w:line="240" w:lineRule="auto"/>
              <w:ind w:firstLine="155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0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года № 187/4</w:t>
            </w:r>
          </w:p>
        </w:tc>
      </w:tr>
      <w:tr w:rsidR="00605FD0" w:rsidRPr="004402E5" w:rsidTr="001917CF">
        <w:trPr>
          <w:trHeight w:val="90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E" w:rsidRPr="004402E5" w:rsidRDefault="00850DCE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2022 году и плановом периоде 2023 и 2024 годов из других бюджетов бюджетной системы Российской Федерации</w:t>
            </w:r>
          </w:p>
        </w:tc>
      </w:tr>
      <w:tr w:rsidR="00605FD0" w:rsidRPr="004402E5" w:rsidTr="001917CF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FD0" w:rsidRPr="004402E5" w:rsidTr="001917CF">
        <w:trPr>
          <w:trHeight w:val="6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05FD0" w:rsidRPr="004402E5" w:rsidTr="001917CF">
        <w:trPr>
          <w:trHeight w:val="46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05FD0" w:rsidRPr="004402E5" w:rsidTr="001917CF">
        <w:trPr>
          <w:trHeight w:val="40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05FD0" w:rsidRPr="004402E5" w:rsidTr="001917CF">
        <w:trPr>
          <w:trHeight w:val="14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131 610,30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</w:tr>
      <w:tr w:rsidR="00605FD0" w:rsidRPr="004402E5" w:rsidTr="001917CF">
        <w:trPr>
          <w:trHeight w:val="26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131 610,30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</w:tr>
      <w:tr w:rsidR="00605FD0" w:rsidRPr="004402E5" w:rsidTr="001917CF">
        <w:trPr>
          <w:trHeight w:val="8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807,10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605FD0" w:rsidRPr="004402E5" w:rsidTr="001917CF">
        <w:trPr>
          <w:trHeight w:val="19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807,10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605FD0" w:rsidRPr="004402E5" w:rsidTr="001917CF">
        <w:trPr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600,90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600,80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622,70  </w:t>
            </w:r>
          </w:p>
        </w:tc>
      </w:tr>
      <w:tr w:rsidR="00605FD0" w:rsidRPr="004402E5" w:rsidTr="008F3F15">
        <w:trPr>
          <w:trHeight w:val="25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622,70  </w:t>
            </w:r>
          </w:p>
        </w:tc>
      </w:tr>
      <w:tr w:rsidR="00605FD0" w:rsidRPr="004402E5" w:rsidTr="008F3F15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8F38C0" w:rsidP="00EF01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221615</wp:posOffset>
                      </wp:positionV>
                      <wp:extent cx="64008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7.45pt" to="49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" strokecolor="black [3040]"/>
                  </w:pict>
                </mc:Fallback>
              </mc:AlternateContent>
            </w:r>
            <w:r w:rsidR="00605FD0"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133 018,30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114 812,60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D0" w:rsidRPr="004402E5" w:rsidRDefault="00605FD0" w:rsidP="00EF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114 834,50  </w:t>
            </w:r>
          </w:p>
        </w:tc>
      </w:tr>
    </w:tbl>
    <w:p w:rsidR="00605FD0" w:rsidRPr="004402E5" w:rsidRDefault="00605FD0" w:rsidP="00605FD0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</w:p>
    <w:sectPr w:rsidR="00605FD0" w:rsidRPr="004402E5" w:rsidSect="00242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377BC"/>
    <w:rsid w:val="0005081F"/>
    <w:rsid w:val="00097B8A"/>
    <w:rsid w:val="00097C82"/>
    <w:rsid w:val="00103078"/>
    <w:rsid w:val="001917CF"/>
    <w:rsid w:val="001D340E"/>
    <w:rsid w:val="00211C51"/>
    <w:rsid w:val="002164C3"/>
    <w:rsid w:val="0024047D"/>
    <w:rsid w:val="002423FE"/>
    <w:rsid w:val="002D197B"/>
    <w:rsid w:val="00314199"/>
    <w:rsid w:val="004402E5"/>
    <w:rsid w:val="00453871"/>
    <w:rsid w:val="004B5E80"/>
    <w:rsid w:val="00501760"/>
    <w:rsid w:val="0052524D"/>
    <w:rsid w:val="005269CF"/>
    <w:rsid w:val="00596898"/>
    <w:rsid w:val="00605FD0"/>
    <w:rsid w:val="00625D99"/>
    <w:rsid w:val="00687A9E"/>
    <w:rsid w:val="00704630"/>
    <w:rsid w:val="00720493"/>
    <w:rsid w:val="00732BF5"/>
    <w:rsid w:val="007878E5"/>
    <w:rsid w:val="007F2CCA"/>
    <w:rsid w:val="00813B9F"/>
    <w:rsid w:val="00850DCE"/>
    <w:rsid w:val="008A2FD8"/>
    <w:rsid w:val="008F38C0"/>
    <w:rsid w:val="008F3F15"/>
    <w:rsid w:val="00902E67"/>
    <w:rsid w:val="009D6E9B"/>
    <w:rsid w:val="009D7FD5"/>
    <w:rsid w:val="009E6B6C"/>
    <w:rsid w:val="00A12ACE"/>
    <w:rsid w:val="00A5298E"/>
    <w:rsid w:val="00A82DCB"/>
    <w:rsid w:val="00A95E0C"/>
    <w:rsid w:val="00AE0FC2"/>
    <w:rsid w:val="00AE317C"/>
    <w:rsid w:val="00C14D7C"/>
    <w:rsid w:val="00C45251"/>
    <w:rsid w:val="00C4586A"/>
    <w:rsid w:val="00C77573"/>
    <w:rsid w:val="00D2063D"/>
    <w:rsid w:val="00D96D06"/>
    <w:rsid w:val="00DA63DE"/>
    <w:rsid w:val="00DB0391"/>
    <w:rsid w:val="00E150E4"/>
    <w:rsid w:val="00E46F0B"/>
    <w:rsid w:val="00E524D1"/>
    <w:rsid w:val="00E82849"/>
    <w:rsid w:val="00EA030A"/>
    <w:rsid w:val="00EB2C95"/>
    <w:rsid w:val="00ED3D4A"/>
    <w:rsid w:val="00ED4273"/>
    <w:rsid w:val="00EF01D5"/>
    <w:rsid w:val="00F11D0E"/>
    <w:rsid w:val="00F424A0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10850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5</cp:revision>
  <cp:lastPrinted>2022-10-21T08:45:00Z</cp:lastPrinted>
  <dcterms:created xsi:type="dcterms:W3CDTF">2022-10-25T11:00:00Z</dcterms:created>
  <dcterms:modified xsi:type="dcterms:W3CDTF">2022-10-26T17:09:00Z</dcterms:modified>
</cp:coreProperties>
</file>