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4F" w:rsidRDefault="0020134F" w:rsidP="0049040C">
      <w:pPr>
        <w:pStyle w:val="11"/>
        <w:jc w:val="center"/>
      </w:pPr>
    </w:p>
    <w:p w:rsidR="00112382" w:rsidRDefault="005A2A30" w:rsidP="0049040C">
      <w:pPr>
        <w:pStyle w:val="11"/>
        <w:jc w:val="center"/>
      </w:pPr>
      <w:r>
        <w:rPr>
          <w:noProof/>
          <w:lang w:eastAsia="ru-RU"/>
        </w:rPr>
        <w:drawing>
          <wp:inline distT="0" distB="0" distL="0" distR="0">
            <wp:extent cx="6286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382" w:rsidRDefault="00112382" w:rsidP="0049040C">
      <w:pPr>
        <w:pStyle w:val="11"/>
        <w:jc w:val="center"/>
      </w:pPr>
    </w:p>
    <w:p w:rsidR="0020134F" w:rsidRDefault="0020134F" w:rsidP="0049040C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20134F" w:rsidRDefault="0020134F" w:rsidP="0049040C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20134F" w:rsidRDefault="0020134F" w:rsidP="0049040C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240172" w:rsidRPr="00093DC3" w:rsidRDefault="00240172" w:rsidP="00464FB5">
      <w:pPr>
        <w:pStyle w:val="11"/>
        <w:tabs>
          <w:tab w:val="left" w:pos="8790"/>
        </w:tabs>
        <w:jc w:val="right"/>
        <w:rPr>
          <w:b/>
        </w:rPr>
      </w:pPr>
    </w:p>
    <w:p w:rsidR="00464FB5" w:rsidRPr="00093DC3" w:rsidRDefault="00240172" w:rsidP="00240172">
      <w:pPr>
        <w:pStyle w:val="af"/>
        <w:tabs>
          <w:tab w:val="left" w:pos="8280"/>
        </w:tabs>
        <w:jc w:val="center"/>
        <w:rPr>
          <w:b w:val="0"/>
        </w:rPr>
      </w:pPr>
      <w:r>
        <w:rPr>
          <w:b w:val="0"/>
        </w:rPr>
        <w:t xml:space="preserve">                     </w:t>
      </w:r>
    </w:p>
    <w:p w:rsidR="00240172" w:rsidRPr="00283A15" w:rsidRDefault="00240172" w:rsidP="00240172">
      <w:pPr>
        <w:pStyle w:val="af"/>
        <w:tabs>
          <w:tab w:val="left" w:pos="8280"/>
        </w:tabs>
        <w:jc w:val="center"/>
      </w:pPr>
      <w:r>
        <w:rPr>
          <w:b w:val="0"/>
        </w:rPr>
        <w:t xml:space="preserve">                                                                                             </w:t>
      </w:r>
      <w:r w:rsidRPr="00283A15">
        <w:t xml:space="preserve">                                                                                      </w:t>
      </w:r>
    </w:p>
    <w:p w:rsidR="00240172" w:rsidRDefault="00240172" w:rsidP="00240172">
      <w:pPr>
        <w:pStyle w:val="ae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240172" w:rsidRDefault="00240172" w:rsidP="00240172">
      <w:pPr>
        <w:pStyle w:val="ae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</w:p>
    <w:p w:rsidR="00240172" w:rsidRDefault="00240172" w:rsidP="00240172">
      <w:pPr>
        <w:pStyle w:val="ae"/>
        <w:tabs>
          <w:tab w:val="left" w:pos="7860"/>
        </w:tabs>
        <w:ind w:right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от   </w:t>
      </w:r>
      <w:r w:rsidR="007150B5">
        <w:rPr>
          <w:b/>
          <w:sz w:val="24"/>
          <w:szCs w:val="24"/>
        </w:rPr>
        <w:t>26.02.2015</w:t>
      </w:r>
      <w:r>
        <w:rPr>
          <w:b/>
          <w:sz w:val="24"/>
          <w:szCs w:val="24"/>
        </w:rPr>
        <w:t xml:space="preserve">   №  </w:t>
      </w:r>
      <w:r w:rsidR="007150B5">
        <w:rPr>
          <w:b/>
          <w:sz w:val="24"/>
          <w:szCs w:val="24"/>
        </w:rPr>
        <w:t>101/3</w:t>
      </w:r>
    </w:p>
    <w:p w:rsidR="0020134F" w:rsidRPr="00B24325" w:rsidRDefault="0020134F" w:rsidP="00573BFA">
      <w:pPr>
        <w:pStyle w:val="a5"/>
        <w:ind w:left="4860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</w:t>
      </w:r>
    </w:p>
    <w:p w:rsidR="00472CCC" w:rsidRDefault="00472CCC" w:rsidP="00472CCC">
      <w:pPr>
        <w:tabs>
          <w:tab w:val="left" w:pos="4084"/>
        </w:tabs>
        <w:spacing w:after="0" w:line="240" w:lineRule="auto"/>
        <w:jc w:val="right"/>
        <w:rPr>
          <w:rFonts w:ascii="Arial" w:hAnsi="Arial" w:cs="Arial"/>
          <w:bCs/>
          <w:i/>
          <w:sz w:val="24"/>
          <w:szCs w:val="24"/>
        </w:rPr>
      </w:pPr>
    </w:p>
    <w:p w:rsidR="00472CCC" w:rsidRPr="00240172" w:rsidRDefault="00472CCC" w:rsidP="00472CCC">
      <w:pPr>
        <w:pStyle w:val="2"/>
        <w:spacing w:before="0" w:after="0"/>
        <w:rPr>
          <w:rFonts w:ascii="Arial" w:hAnsi="Arial" w:cs="Arial"/>
          <w:i w:val="0"/>
          <w:sz w:val="24"/>
          <w:szCs w:val="24"/>
        </w:rPr>
      </w:pPr>
      <w:r w:rsidRPr="00240172">
        <w:rPr>
          <w:rFonts w:ascii="Arial" w:hAnsi="Arial" w:cs="Arial"/>
          <w:i w:val="0"/>
          <w:sz w:val="24"/>
          <w:szCs w:val="24"/>
        </w:rPr>
        <w:t xml:space="preserve">О внесении изменений и дополнений </w:t>
      </w:r>
    </w:p>
    <w:p w:rsidR="00472CCC" w:rsidRPr="00240172" w:rsidRDefault="00472CCC" w:rsidP="00472CCC">
      <w:pPr>
        <w:pStyle w:val="2"/>
        <w:spacing w:before="0" w:after="0"/>
        <w:rPr>
          <w:rFonts w:ascii="Arial" w:hAnsi="Arial" w:cs="Arial"/>
          <w:i w:val="0"/>
          <w:sz w:val="24"/>
          <w:szCs w:val="24"/>
        </w:rPr>
      </w:pPr>
      <w:r w:rsidRPr="00240172">
        <w:rPr>
          <w:rFonts w:ascii="Arial" w:hAnsi="Arial" w:cs="Arial"/>
          <w:i w:val="0"/>
          <w:sz w:val="24"/>
          <w:szCs w:val="24"/>
        </w:rPr>
        <w:t xml:space="preserve">в Устав поселения Кокошкино </w:t>
      </w:r>
    </w:p>
    <w:p w:rsidR="00472CCC" w:rsidRDefault="00472CCC" w:rsidP="00472CCC">
      <w:pPr>
        <w:pStyle w:val="2"/>
        <w:spacing w:before="0" w:after="0"/>
        <w:rPr>
          <w:rFonts w:ascii="Arial" w:hAnsi="Arial" w:cs="Arial"/>
          <w:sz w:val="24"/>
          <w:szCs w:val="24"/>
        </w:rPr>
      </w:pPr>
    </w:p>
    <w:p w:rsidR="00472CCC" w:rsidRPr="001530D5" w:rsidRDefault="00472CCC" w:rsidP="00472CCC">
      <w:pPr>
        <w:pStyle w:val="2"/>
        <w:spacing w:before="0" w:after="0"/>
        <w:ind w:firstLine="709"/>
        <w:jc w:val="both"/>
        <w:rPr>
          <w:rFonts w:ascii="Arial" w:hAnsi="Arial" w:cs="Arial"/>
          <w:i w:val="0"/>
          <w:sz w:val="24"/>
          <w:szCs w:val="24"/>
        </w:rPr>
      </w:pPr>
      <w:r w:rsidRPr="001530D5">
        <w:rPr>
          <w:i w:val="0"/>
        </w:rPr>
        <w:t> </w:t>
      </w:r>
      <w:r w:rsidRPr="001530D5">
        <w:rPr>
          <w:rFonts w:ascii="Arial" w:hAnsi="Arial" w:cs="Arial"/>
          <w:b w:val="0"/>
          <w:i w:val="0"/>
          <w:sz w:val="24"/>
          <w:szCs w:val="24"/>
        </w:rPr>
        <w:t xml:space="preserve">В целях приведения Устава поселения Кокошкино в городе Москве в соответствие с Федеральным законом от 6 октября 2003 года №131-ФЗ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Совет депутатов  поселения Кокошкино </w:t>
      </w:r>
      <w:r w:rsidR="001530D5" w:rsidRPr="001530D5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1530D5" w:rsidRPr="001530D5">
        <w:rPr>
          <w:rFonts w:ascii="Arial" w:hAnsi="Arial" w:cs="Arial"/>
          <w:i w:val="0"/>
          <w:sz w:val="24"/>
          <w:szCs w:val="24"/>
        </w:rPr>
        <w:t>решил</w:t>
      </w:r>
      <w:r w:rsidRPr="001530D5">
        <w:rPr>
          <w:rFonts w:ascii="Arial" w:hAnsi="Arial" w:cs="Arial"/>
          <w:i w:val="0"/>
          <w:sz w:val="24"/>
          <w:szCs w:val="24"/>
        </w:rPr>
        <w:t>:</w:t>
      </w:r>
    </w:p>
    <w:p w:rsidR="00472CCC" w:rsidRDefault="00472CCC" w:rsidP="00472CCC">
      <w:pPr>
        <w:pStyle w:val="a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472CCC" w:rsidRDefault="00472CCC" w:rsidP="00472CC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 Устав поселения Кокошкино в городе Москве следующие изменения и дополнения:</w:t>
      </w:r>
    </w:p>
    <w:p w:rsidR="00472CCC" w:rsidRDefault="00472CCC" w:rsidP="00472CCC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пункте 2 статьи 3:</w:t>
      </w:r>
    </w:p>
    <w:p w:rsidR="00472CCC" w:rsidRDefault="00472CCC" w:rsidP="00472CCC">
      <w:pPr>
        <w:pStyle w:val="a4"/>
        <w:spacing w:before="0" w:beforeAutospacing="0" w:after="0" w:afterAutospacing="0"/>
        <w:ind w:left="1440"/>
        <w:jc w:val="both"/>
        <w:rPr>
          <w:rFonts w:ascii="Arial" w:hAnsi="Arial" w:cs="Arial"/>
        </w:rPr>
      </w:pPr>
      <w:r w:rsidRPr="00C75F63">
        <w:rPr>
          <w:rFonts w:ascii="Arial" w:hAnsi="Arial" w:cs="Arial"/>
          <w:b/>
        </w:rPr>
        <w:t>1.1.1</w:t>
      </w:r>
      <w:r>
        <w:rPr>
          <w:rFonts w:ascii="Arial" w:hAnsi="Arial" w:cs="Arial"/>
        </w:rPr>
        <w:t>. подпункт 1 изложить в следующей редакции:</w:t>
      </w:r>
    </w:p>
    <w:p w:rsidR="00472CCC" w:rsidRDefault="00472CCC" w:rsidP="00472CCC">
      <w:pPr>
        <w:pStyle w:val="a4"/>
        <w:spacing w:before="0" w:beforeAutospacing="0" w:after="0" w:afterAutospacing="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«1) составление и рассмотрение проекта бюджета поселения (далее – местный бюджет),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;</w:t>
      </w:r>
    </w:p>
    <w:p w:rsidR="00472CCC" w:rsidRDefault="00472CCC" w:rsidP="00472CCC">
      <w:pPr>
        <w:pStyle w:val="a4"/>
        <w:spacing w:before="0" w:beforeAutospacing="0" w:after="0" w:afterAutospacing="0"/>
        <w:ind w:left="1440"/>
        <w:jc w:val="both"/>
        <w:rPr>
          <w:rFonts w:ascii="Arial" w:hAnsi="Arial" w:cs="Arial"/>
        </w:rPr>
      </w:pPr>
      <w:r w:rsidRPr="00AB602D">
        <w:rPr>
          <w:rFonts w:ascii="Arial" w:hAnsi="Arial" w:cs="Arial"/>
          <w:b/>
        </w:rPr>
        <w:t xml:space="preserve">1.1.2. </w:t>
      </w:r>
      <w:r>
        <w:rPr>
          <w:rFonts w:ascii="Arial" w:hAnsi="Arial" w:cs="Arial"/>
        </w:rPr>
        <w:t>подпункт 34 признать утратившим силу;</w:t>
      </w:r>
    </w:p>
    <w:p w:rsidR="00472CCC" w:rsidRDefault="00472CCC" w:rsidP="00472CCC">
      <w:pPr>
        <w:pStyle w:val="a4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AB602D">
        <w:rPr>
          <w:rFonts w:ascii="Arial" w:hAnsi="Arial" w:cs="Arial"/>
          <w:b/>
        </w:rPr>
        <w:t>1.2.</w:t>
      </w:r>
      <w:r>
        <w:rPr>
          <w:rFonts w:ascii="Arial" w:hAnsi="Arial" w:cs="Arial"/>
        </w:rPr>
        <w:t xml:space="preserve"> дополнить подпунктом 5 пункт 11 статьи 5:</w:t>
      </w:r>
    </w:p>
    <w:p w:rsidR="00472CCC" w:rsidRDefault="00472CCC" w:rsidP="00472CCC">
      <w:pPr>
        <w:pStyle w:val="a4"/>
        <w:spacing w:before="0" w:beforeAutospacing="0" w:after="0" w:afterAutospacing="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«5) </w:t>
      </w:r>
      <w:r w:rsidRPr="00C75F63">
        <w:rPr>
          <w:rFonts w:ascii="Arial" w:hAnsi="Arial" w:cs="Arial"/>
        </w:rPr>
        <w:t xml:space="preserve">В случае, если судом установлено, что Советом депутатов принят нормативный правовой акт, противоречащий </w:t>
      </w:r>
      <w:hyperlink r:id="rId7" w:history="1">
        <w:r w:rsidRPr="00C75F63">
          <w:rPr>
            <w:rFonts w:ascii="Arial" w:hAnsi="Arial" w:cs="Arial"/>
          </w:rPr>
          <w:t>Конституции</w:t>
        </w:r>
      </w:hyperlink>
      <w:r w:rsidRPr="00C75F63">
        <w:rPr>
          <w:rFonts w:ascii="Arial" w:hAnsi="Arial" w:cs="Arial"/>
        </w:rPr>
        <w:t xml:space="preserve"> Российской Федерации, федеральным конституционным законам, федеральным законам, </w:t>
      </w:r>
      <w:hyperlink r:id="rId8" w:history="1">
        <w:r w:rsidRPr="00C75F63">
          <w:rPr>
            <w:rFonts w:ascii="Arial" w:hAnsi="Arial" w:cs="Arial"/>
          </w:rPr>
          <w:t>Уставу</w:t>
        </w:r>
      </w:hyperlink>
      <w:r w:rsidRPr="00C75F63">
        <w:rPr>
          <w:rFonts w:ascii="Arial" w:hAnsi="Arial" w:cs="Arial"/>
        </w:rPr>
        <w:t xml:space="preserve"> города Москвы, законам города Москвы, Уставу поселения Кокошкино, а Совет депутатов в течение трех месяцев со дня вступления в силу решения </w:t>
      </w:r>
      <w:proofErr w:type="gramStart"/>
      <w:r w:rsidRPr="00C75F63">
        <w:rPr>
          <w:rFonts w:ascii="Arial" w:hAnsi="Arial" w:cs="Arial"/>
        </w:rPr>
        <w:t>суда</w:t>
      </w:r>
      <w:proofErr w:type="gramEnd"/>
      <w:r w:rsidRPr="00C75F63">
        <w:rPr>
          <w:rFonts w:ascii="Arial" w:hAnsi="Arial" w:cs="Arial"/>
        </w:rPr>
        <w:t xml:space="preserve"> либо в течение иного предусмотренного решением суда срока не принял в пределах своих полномочий мер по исполнению решения суда, в том числе не отменил соответствующий нормативный правовой акт. В этом случае Мэр Москвы в течение одного месяца после вступления в силу решения суда, установившего факт неисполнения данного решения, вносит в Московскую городскую Думу проект закона города Москвы о роспуске Совета депутатов, принявшего нормативный правовой акт, </w:t>
      </w:r>
      <w:r w:rsidRPr="00C75F63">
        <w:rPr>
          <w:rFonts w:ascii="Arial" w:hAnsi="Arial" w:cs="Arial"/>
        </w:rPr>
        <w:lastRenderedPageBreak/>
        <w:t>признанный судом незаконным и подлежащим отмене. Полномочия Совета депутатов прекращаются со дня вступления в силу закона города Москвы о его роспуске</w:t>
      </w:r>
      <w:proofErr w:type="gramStart"/>
      <w:r>
        <w:rPr>
          <w:rFonts w:ascii="Arial" w:hAnsi="Arial" w:cs="Arial"/>
        </w:rPr>
        <w:t>.»;</w:t>
      </w:r>
      <w:proofErr w:type="gramEnd"/>
    </w:p>
    <w:p w:rsidR="00472CCC" w:rsidRDefault="00472CCC" w:rsidP="00472CCC">
      <w:pPr>
        <w:pStyle w:val="a4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AB602D">
        <w:rPr>
          <w:rFonts w:ascii="Arial" w:hAnsi="Arial" w:cs="Arial"/>
          <w:b/>
        </w:rPr>
        <w:t>1.3.</w:t>
      </w:r>
      <w:r>
        <w:rPr>
          <w:rFonts w:ascii="Arial" w:hAnsi="Arial" w:cs="Arial"/>
        </w:rPr>
        <w:t xml:space="preserve"> в пункте 1 статьи 6:</w:t>
      </w:r>
    </w:p>
    <w:p w:rsidR="00472CCC" w:rsidRDefault="00472CCC" w:rsidP="00472CCC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 w:rsidRPr="00AB602D">
        <w:rPr>
          <w:rFonts w:ascii="Arial" w:hAnsi="Arial" w:cs="Arial"/>
          <w:b/>
        </w:rPr>
        <w:t>1.3.1.</w:t>
      </w:r>
      <w:r>
        <w:rPr>
          <w:rFonts w:ascii="Arial" w:hAnsi="Arial" w:cs="Arial"/>
        </w:rPr>
        <w:t xml:space="preserve"> подпункт 2 изложить в новой редакции:</w:t>
      </w:r>
    </w:p>
    <w:p w:rsidR="00472CCC" w:rsidRDefault="00472CCC" w:rsidP="00472CCC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«2). рассмотрение проекта местного бюджета, утверждение местного бюджета, осуществление контроля за его исполнением, утверждение отчета об исполнении местного бюджета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;</w:t>
      </w:r>
    </w:p>
    <w:p w:rsidR="00472CCC" w:rsidRDefault="00472CCC" w:rsidP="00472CCC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 w:rsidRPr="00AB602D">
        <w:rPr>
          <w:rFonts w:ascii="Arial" w:hAnsi="Arial" w:cs="Arial"/>
          <w:b/>
        </w:rPr>
        <w:t>1.3.2.</w:t>
      </w:r>
      <w:r>
        <w:rPr>
          <w:rFonts w:ascii="Arial" w:hAnsi="Arial" w:cs="Arial"/>
        </w:rPr>
        <w:t xml:space="preserve"> дополнить подпунктом 15:</w:t>
      </w:r>
    </w:p>
    <w:p w:rsidR="00472CCC" w:rsidRDefault="00472CCC" w:rsidP="00472CCC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«15) Внесение в уполномоченные органы исполнительной власти города Москвы, Комиссию по монументальному искусству предложений по вопросам местного значения в соответствии со </w:t>
      </w:r>
      <w:hyperlink r:id="rId9" w:history="1">
        <w:r w:rsidRPr="00E600AB">
          <w:rPr>
            <w:rFonts w:ascii="Arial" w:hAnsi="Arial" w:cs="Arial"/>
          </w:rPr>
          <w:t>статьей 8</w:t>
        </w:r>
      </w:hyperlink>
      <w:r>
        <w:rPr>
          <w:rFonts w:ascii="Arial" w:hAnsi="Arial" w:cs="Arial"/>
        </w:rPr>
        <w:t xml:space="preserve"> Закона</w:t>
      </w:r>
      <w:r w:rsidRPr="00E600AB">
        <w:rPr>
          <w:rFonts w:ascii="Arial" w:hAnsi="Arial" w:cs="Arial"/>
        </w:rPr>
        <w:t xml:space="preserve"> города Москвы от 06.11.2002</w:t>
      </w:r>
      <w:r>
        <w:rPr>
          <w:rFonts w:ascii="Arial" w:hAnsi="Arial" w:cs="Arial"/>
        </w:rPr>
        <w:t>г.</w:t>
      </w:r>
      <w:r w:rsidRPr="00E600AB">
        <w:rPr>
          <w:rFonts w:ascii="Arial" w:hAnsi="Arial" w:cs="Arial"/>
        </w:rPr>
        <w:t xml:space="preserve"> № 56 «Об организации местного самоуправления в городе Москве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;</w:t>
      </w:r>
    </w:p>
    <w:p w:rsidR="00472CCC" w:rsidRDefault="00472CCC" w:rsidP="00472CCC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 w:rsidRPr="00AB602D">
        <w:rPr>
          <w:rFonts w:ascii="Arial" w:hAnsi="Arial" w:cs="Arial"/>
          <w:b/>
        </w:rPr>
        <w:t>1.3.3.</w:t>
      </w:r>
      <w:r>
        <w:rPr>
          <w:rFonts w:ascii="Arial" w:hAnsi="Arial" w:cs="Arial"/>
        </w:rPr>
        <w:t xml:space="preserve"> дополнить подпунктом 16:</w:t>
      </w:r>
    </w:p>
    <w:p w:rsidR="00472CCC" w:rsidRDefault="00472CCC" w:rsidP="00472CCC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«16).</w:t>
      </w:r>
      <w:r w:rsidRPr="00C75F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820C28">
        <w:rPr>
          <w:rFonts w:ascii="Arial" w:hAnsi="Arial" w:cs="Arial"/>
        </w:rPr>
        <w:t>пределение порядка предоставления жилых помещений из муниципального специализированного жилищного фонда</w:t>
      </w:r>
      <w:proofErr w:type="gramStart"/>
      <w:r>
        <w:rPr>
          <w:rFonts w:ascii="Arial" w:hAnsi="Arial" w:cs="Arial"/>
        </w:rPr>
        <w:t>.»;</w:t>
      </w:r>
      <w:proofErr w:type="gramEnd"/>
    </w:p>
    <w:p w:rsidR="00472CCC" w:rsidRDefault="00472CCC" w:rsidP="00472CCC">
      <w:pPr>
        <w:pStyle w:val="a4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AB602D">
        <w:rPr>
          <w:rFonts w:ascii="Arial" w:hAnsi="Arial" w:cs="Arial"/>
          <w:b/>
        </w:rPr>
        <w:t>1.4</w:t>
      </w:r>
      <w:r>
        <w:rPr>
          <w:rFonts w:ascii="Arial" w:hAnsi="Arial" w:cs="Arial"/>
          <w:b/>
        </w:rPr>
        <w:t xml:space="preserve">. </w:t>
      </w:r>
      <w:r w:rsidRPr="00AB602D">
        <w:rPr>
          <w:rFonts w:ascii="Arial" w:hAnsi="Arial" w:cs="Arial"/>
        </w:rPr>
        <w:t xml:space="preserve">пункт 1 статьи 8 </w:t>
      </w:r>
      <w:r>
        <w:rPr>
          <w:rFonts w:ascii="Arial" w:hAnsi="Arial" w:cs="Arial"/>
        </w:rPr>
        <w:t>изложить</w:t>
      </w:r>
      <w:r w:rsidRPr="00AB602D">
        <w:rPr>
          <w:rFonts w:ascii="Arial" w:hAnsi="Arial" w:cs="Arial"/>
        </w:rPr>
        <w:t xml:space="preserve"> в следующей редакции:</w:t>
      </w:r>
    </w:p>
    <w:p w:rsidR="00472CCC" w:rsidRDefault="00472CCC" w:rsidP="00472CCC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 w:rsidRPr="00AB602D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1). </w:t>
      </w:r>
      <w:r w:rsidRPr="007A4516">
        <w:rPr>
          <w:rFonts w:ascii="Arial" w:hAnsi="Arial" w:cs="Arial"/>
        </w:rPr>
        <w:t xml:space="preserve">Депутат в своей деятельности руководствуется Конституцией Российской Федерации, федеральными конституционными законами, федеральными законами, Уставом города Москвы, законами города Москвы, настоящим Уставом, </w:t>
      </w:r>
      <w:r w:rsidRPr="007A4516">
        <w:rPr>
          <w:rFonts w:ascii="Arial" w:hAnsi="Arial" w:cs="Arial"/>
          <w:bCs/>
        </w:rPr>
        <w:t xml:space="preserve">нормативными правовыми актами </w:t>
      </w:r>
      <w:r w:rsidRPr="00E600AB">
        <w:rPr>
          <w:rFonts w:ascii="Arial" w:hAnsi="Arial" w:cs="Arial"/>
        </w:rPr>
        <w:t>орга</w:t>
      </w:r>
      <w:r>
        <w:rPr>
          <w:rFonts w:ascii="Arial" w:hAnsi="Arial" w:cs="Arial"/>
        </w:rPr>
        <w:t>нов местного самоуправления. Де</w:t>
      </w:r>
      <w:r w:rsidRPr="00E600AB">
        <w:rPr>
          <w:rFonts w:ascii="Arial" w:hAnsi="Arial" w:cs="Arial"/>
        </w:rPr>
        <w:t>путатом представительного органа может быть избран гражданин Российской Федерации, достигший на день выборов возраста 18 лет</w:t>
      </w:r>
      <w:proofErr w:type="gramStart"/>
      <w:r>
        <w:rPr>
          <w:rFonts w:ascii="Arial" w:hAnsi="Arial" w:cs="Arial"/>
        </w:rPr>
        <w:t>.»;</w:t>
      </w:r>
      <w:proofErr w:type="gramEnd"/>
    </w:p>
    <w:p w:rsidR="00472CCC" w:rsidRDefault="00472CCC" w:rsidP="00472CCC">
      <w:pPr>
        <w:pStyle w:val="a4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AB602D">
        <w:rPr>
          <w:rFonts w:ascii="Arial" w:hAnsi="Arial" w:cs="Arial"/>
          <w:b/>
        </w:rPr>
        <w:t xml:space="preserve">1.5. </w:t>
      </w:r>
      <w:r w:rsidRPr="00AB602D">
        <w:rPr>
          <w:rFonts w:ascii="Arial" w:hAnsi="Arial" w:cs="Arial"/>
        </w:rPr>
        <w:t>в статье 15:</w:t>
      </w:r>
    </w:p>
    <w:p w:rsidR="00472CCC" w:rsidRDefault="00472CCC" w:rsidP="00472CCC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1.5.1. </w:t>
      </w:r>
      <w:r w:rsidRPr="00AB602D">
        <w:rPr>
          <w:rFonts w:ascii="Arial" w:hAnsi="Arial" w:cs="Arial"/>
        </w:rPr>
        <w:t>пункт 1 изложить в новой редакции:</w:t>
      </w:r>
    </w:p>
    <w:p w:rsidR="00472CCC" w:rsidRDefault="00472CCC" w:rsidP="00472CCC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 w:rsidRPr="00AB602D">
        <w:rPr>
          <w:rFonts w:ascii="Arial" w:hAnsi="Arial" w:cs="Arial"/>
        </w:rPr>
        <w:t>«</w:t>
      </w:r>
      <w:r>
        <w:rPr>
          <w:rFonts w:ascii="Arial" w:hAnsi="Arial" w:cs="Arial"/>
        </w:rPr>
        <w:t>1) составление проекта местного бюджета, исполнение местного бюджета и составление отчета об исполнении местного бюджета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;</w:t>
      </w:r>
    </w:p>
    <w:p w:rsidR="00472CCC" w:rsidRDefault="00472CCC" w:rsidP="00472CCC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 w:rsidRPr="00AB602D">
        <w:rPr>
          <w:rFonts w:ascii="Arial" w:hAnsi="Arial" w:cs="Arial"/>
          <w:b/>
        </w:rPr>
        <w:t xml:space="preserve">1.5.2. </w:t>
      </w:r>
      <w:r w:rsidRPr="00AB602D">
        <w:rPr>
          <w:rFonts w:ascii="Arial" w:hAnsi="Arial" w:cs="Arial"/>
        </w:rPr>
        <w:t>пункт 5 изложить в новой редакции:</w:t>
      </w:r>
    </w:p>
    <w:p w:rsidR="00472CCC" w:rsidRPr="00AB602D" w:rsidRDefault="00472CCC" w:rsidP="00472CCC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 w:rsidRPr="00AB602D">
        <w:rPr>
          <w:rFonts w:ascii="Arial" w:hAnsi="Arial" w:cs="Arial"/>
        </w:rPr>
        <w:t>«5)</w:t>
      </w:r>
      <w:r>
        <w:rPr>
          <w:rFonts w:ascii="Arial" w:hAnsi="Arial" w:cs="Arial"/>
          <w:b/>
        </w:rPr>
        <w:t xml:space="preserve"> </w:t>
      </w:r>
      <w:r w:rsidRPr="008F613F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</w:t>
      </w:r>
      <w:r w:rsidRPr="00AB602D">
        <w:rPr>
          <w:rFonts w:ascii="Arial" w:hAnsi="Arial" w:cs="Arial"/>
        </w:rPr>
        <w:t>задания бюджетными и автономными муниципальными учреждениями</w:t>
      </w:r>
      <w:proofErr w:type="gramStart"/>
      <w:r>
        <w:rPr>
          <w:rFonts w:ascii="Arial" w:hAnsi="Arial" w:cs="Arial"/>
        </w:rPr>
        <w:t>;</w:t>
      </w:r>
      <w:r w:rsidRPr="00AB602D">
        <w:rPr>
          <w:rFonts w:ascii="Arial" w:hAnsi="Arial" w:cs="Arial"/>
        </w:rPr>
        <w:t>»</w:t>
      </w:r>
      <w:proofErr w:type="gramEnd"/>
      <w:r w:rsidRPr="00AB602D">
        <w:rPr>
          <w:rFonts w:ascii="Arial" w:hAnsi="Arial" w:cs="Arial"/>
        </w:rPr>
        <w:t>;</w:t>
      </w:r>
    </w:p>
    <w:p w:rsidR="00472CCC" w:rsidRPr="00AB602D" w:rsidRDefault="00472CCC" w:rsidP="00472CCC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 w:rsidRPr="00AB602D">
        <w:rPr>
          <w:rFonts w:ascii="Arial" w:hAnsi="Arial" w:cs="Arial"/>
          <w:b/>
        </w:rPr>
        <w:t>1.5.3.</w:t>
      </w:r>
      <w:r w:rsidRPr="00AB602D">
        <w:rPr>
          <w:rFonts w:ascii="Arial" w:hAnsi="Arial" w:cs="Arial"/>
        </w:rPr>
        <w:t xml:space="preserve"> пункт 6 изложить в новой редакции:</w:t>
      </w:r>
    </w:p>
    <w:p w:rsidR="00472CCC" w:rsidRDefault="00472CCC" w:rsidP="00472CCC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 w:rsidRPr="00AB602D">
        <w:rPr>
          <w:rFonts w:ascii="Arial" w:hAnsi="Arial" w:cs="Arial"/>
        </w:rPr>
        <w:t xml:space="preserve">«6) </w:t>
      </w:r>
      <w:r>
        <w:rPr>
          <w:rFonts w:ascii="Arial" w:hAnsi="Arial" w:cs="Arial"/>
        </w:rPr>
        <w:t>о</w:t>
      </w:r>
      <w:r w:rsidRPr="00AB602D">
        <w:rPr>
          <w:rFonts w:ascii="Arial" w:hAnsi="Arial" w:cs="Arial"/>
        </w:rPr>
        <w:t>существление закупок товаров, работ, услуг, услуг для обеспечения муниципальных нужд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;</w:t>
      </w:r>
    </w:p>
    <w:p w:rsidR="00472CCC" w:rsidRDefault="00472CCC" w:rsidP="00472CCC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 w:rsidRPr="009A6487">
        <w:rPr>
          <w:rFonts w:ascii="Arial" w:hAnsi="Arial" w:cs="Arial"/>
          <w:b/>
        </w:rPr>
        <w:t>1.5.4.</w:t>
      </w:r>
      <w:r>
        <w:rPr>
          <w:rFonts w:ascii="Arial" w:hAnsi="Arial" w:cs="Arial"/>
        </w:rPr>
        <w:t xml:space="preserve"> пункты 8,9,14,</w:t>
      </w:r>
      <w:r w:rsidR="005A2A30">
        <w:rPr>
          <w:rFonts w:ascii="Arial" w:hAnsi="Arial" w:cs="Arial"/>
        </w:rPr>
        <w:t>18,</w:t>
      </w:r>
      <w:r>
        <w:rPr>
          <w:rFonts w:ascii="Arial" w:hAnsi="Arial" w:cs="Arial"/>
        </w:rPr>
        <w:t>45 исключить;</w:t>
      </w:r>
    </w:p>
    <w:p w:rsidR="00472CCC" w:rsidRDefault="00472CCC" w:rsidP="00472CCC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 w:rsidRPr="009A6487">
        <w:rPr>
          <w:rFonts w:ascii="Arial" w:hAnsi="Arial" w:cs="Arial"/>
          <w:b/>
        </w:rPr>
        <w:t>1.5.</w:t>
      </w:r>
      <w:r w:rsidR="005A2A30">
        <w:rPr>
          <w:rFonts w:ascii="Arial" w:hAnsi="Arial" w:cs="Arial"/>
          <w:b/>
        </w:rPr>
        <w:t>5</w:t>
      </w:r>
      <w:r w:rsidRPr="009A648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9A6487">
        <w:rPr>
          <w:rFonts w:ascii="Arial" w:hAnsi="Arial" w:cs="Arial"/>
        </w:rPr>
        <w:t>пункт 52 изложить в новой редакции:</w:t>
      </w:r>
    </w:p>
    <w:p w:rsidR="00472CCC" w:rsidRDefault="00472CCC" w:rsidP="00472CCC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«</w:t>
      </w:r>
      <w:r w:rsidRPr="009A6487">
        <w:rPr>
          <w:rFonts w:ascii="Arial" w:hAnsi="Arial" w:cs="Arial"/>
        </w:rPr>
        <w:t>52)</w:t>
      </w:r>
      <w:r>
        <w:rPr>
          <w:rFonts w:ascii="Arial" w:hAnsi="Arial" w:cs="Arial"/>
          <w:b/>
        </w:rPr>
        <w:t xml:space="preserve"> </w:t>
      </w:r>
      <w:r w:rsidRPr="009A6487">
        <w:rPr>
          <w:rFonts w:ascii="Arial" w:hAnsi="Arial" w:cs="Arial"/>
        </w:rPr>
        <w:t>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</w:t>
      </w:r>
      <w:proofErr w:type="gramStart"/>
      <w:r>
        <w:rPr>
          <w:rFonts w:ascii="Arial" w:hAnsi="Arial" w:cs="Arial"/>
        </w:rPr>
        <w:t>;</w:t>
      </w:r>
      <w:r w:rsidRPr="009A6487">
        <w:rPr>
          <w:rFonts w:ascii="Arial" w:hAnsi="Arial" w:cs="Arial"/>
        </w:rPr>
        <w:t>»</w:t>
      </w:r>
      <w:proofErr w:type="gramEnd"/>
      <w:r w:rsidRPr="009A6487">
        <w:rPr>
          <w:rFonts w:ascii="Arial" w:hAnsi="Arial" w:cs="Arial"/>
        </w:rPr>
        <w:t>;</w:t>
      </w:r>
    </w:p>
    <w:p w:rsidR="00472CCC" w:rsidRDefault="00472CCC" w:rsidP="00472CCC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1.5.</w:t>
      </w:r>
      <w:r w:rsidR="005A2A30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. </w:t>
      </w:r>
      <w:r w:rsidRPr="009A6487">
        <w:rPr>
          <w:rFonts w:ascii="Arial" w:hAnsi="Arial" w:cs="Arial"/>
        </w:rPr>
        <w:t>дополнить пунктом 57.2:</w:t>
      </w:r>
    </w:p>
    <w:p w:rsidR="00472CCC" w:rsidRDefault="00472CCC" w:rsidP="00472CCC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«57.2) </w:t>
      </w:r>
      <w:r w:rsidRPr="00080AB2">
        <w:rPr>
          <w:rFonts w:ascii="Arial" w:hAnsi="Arial" w:cs="Arial"/>
        </w:rPr>
        <w:t>у</w:t>
      </w:r>
      <w:r w:rsidRPr="00E600AB">
        <w:rPr>
          <w:rFonts w:ascii="Arial" w:hAnsi="Arial" w:cs="Arial"/>
        </w:rPr>
        <w:t>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;</w:t>
      </w:r>
    </w:p>
    <w:p w:rsidR="00472CCC" w:rsidRDefault="00472CCC" w:rsidP="00472CCC">
      <w:pPr>
        <w:pStyle w:val="a4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1.6. </w:t>
      </w:r>
      <w:r w:rsidRPr="009A6487">
        <w:rPr>
          <w:rFonts w:ascii="Arial" w:hAnsi="Arial" w:cs="Arial"/>
        </w:rPr>
        <w:t>статью 39 изложить в новой редакции:</w:t>
      </w:r>
    </w:p>
    <w:p w:rsidR="00472CCC" w:rsidRDefault="00472CCC" w:rsidP="00472CCC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 w:rsidRPr="009A6487">
        <w:rPr>
          <w:rFonts w:ascii="Arial" w:hAnsi="Arial" w:cs="Arial"/>
        </w:rPr>
        <w:lastRenderedPageBreak/>
        <w:t>«Статья 39. Местный бюджет</w:t>
      </w:r>
    </w:p>
    <w:p w:rsidR="00472CCC" w:rsidRDefault="00472CCC" w:rsidP="00472CCC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1. Поселение имеет местный бюджет.</w:t>
      </w:r>
    </w:p>
    <w:p w:rsidR="00472CCC" w:rsidRDefault="00472CCC" w:rsidP="00472CCC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требований, установленных Бюджетным кодексом Российской Федерации, правовыми актами города Москвы и принимаемым в соответствии с ними Положением о бюджетном процессе в поселении.</w:t>
      </w:r>
      <w:proofErr w:type="gramEnd"/>
    </w:p>
    <w:p w:rsidR="00472CCC" w:rsidRDefault="00472CCC" w:rsidP="00472CCC">
      <w:pPr>
        <w:pStyle w:val="a4"/>
        <w:spacing w:before="0" w:beforeAutospacing="0" w:after="0" w:afterAutospacing="0"/>
        <w:ind w:left="1418" w:firstLine="706"/>
        <w:jc w:val="both"/>
        <w:rPr>
          <w:rFonts w:ascii="Arial" w:hAnsi="Arial" w:cs="Arial"/>
        </w:rPr>
      </w:pPr>
      <w:r>
        <w:rPr>
          <w:rFonts w:ascii="Arial" w:hAnsi="Arial" w:cs="Arial"/>
        </w:rPr>
        <w:t>Положение о бюджетном процессе в поселении утверждается решением Совета депутатов.</w:t>
      </w:r>
    </w:p>
    <w:p w:rsidR="00472CCC" w:rsidRDefault="00093DC3" w:rsidP="00472CCC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 w:rsidRPr="00093DC3">
        <w:rPr>
          <w:rFonts w:ascii="Arial" w:hAnsi="Arial" w:cs="Arial"/>
        </w:rPr>
        <w:t>3</w:t>
      </w:r>
      <w:r w:rsidR="00472CCC">
        <w:rPr>
          <w:rFonts w:ascii="Arial" w:hAnsi="Arial" w:cs="Arial"/>
        </w:rPr>
        <w:t>. Совет депутатов вправе заключить соглашение с</w:t>
      </w:r>
      <w:proofErr w:type="gramStart"/>
      <w:r w:rsidR="00472CCC">
        <w:rPr>
          <w:rFonts w:ascii="Arial" w:hAnsi="Arial" w:cs="Arial"/>
        </w:rPr>
        <w:t xml:space="preserve"> К</w:t>
      </w:r>
      <w:proofErr w:type="gramEnd"/>
      <w:r w:rsidR="00472CCC">
        <w:rPr>
          <w:rFonts w:ascii="Arial" w:hAnsi="Arial" w:cs="Arial"/>
        </w:rPr>
        <w:t>онтрольно – счетной палатой Москвы об осуществлении полномочий внешнего муниципального финансового контроля в поселении, установленных частью 2 статьи 9 Федерального закона от 07.02.2011г. №6-ФЗ «Об общих принципах организации и деятельности контрольно- счетных органов субъектов Российской Федерации и муниципальных образований».</w:t>
      </w:r>
    </w:p>
    <w:p w:rsidR="00472CCC" w:rsidRDefault="00093DC3" w:rsidP="00472CCC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 w:rsidRPr="00093DC3">
        <w:rPr>
          <w:rFonts w:ascii="Arial" w:hAnsi="Arial" w:cs="Arial"/>
        </w:rPr>
        <w:t>4</w:t>
      </w:r>
      <w:r w:rsidR="00472CCC">
        <w:rPr>
          <w:rFonts w:ascii="Arial" w:hAnsi="Arial" w:cs="Arial"/>
        </w:rPr>
        <w:t>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с указанием фактических затрат на их денежное содержание подлежат официальному опубликованию».</w:t>
      </w:r>
    </w:p>
    <w:p w:rsidR="00472CCC" w:rsidRDefault="00472CCC" w:rsidP="00472CCC">
      <w:pPr>
        <w:pStyle w:val="a4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C817B2">
        <w:rPr>
          <w:rFonts w:ascii="Arial" w:hAnsi="Arial" w:cs="Arial"/>
          <w:b/>
        </w:rPr>
        <w:t>1.7.</w:t>
      </w:r>
      <w:r>
        <w:rPr>
          <w:rFonts w:ascii="Arial" w:hAnsi="Arial" w:cs="Arial"/>
          <w:b/>
        </w:rPr>
        <w:t xml:space="preserve"> </w:t>
      </w:r>
      <w:r w:rsidRPr="00C817B2">
        <w:rPr>
          <w:rFonts w:ascii="Arial" w:hAnsi="Arial" w:cs="Arial"/>
        </w:rPr>
        <w:t>в пункте 2 статьи 40 слово «очередного» заменить словом «текущего»</w:t>
      </w:r>
      <w:r>
        <w:rPr>
          <w:rFonts w:ascii="Arial" w:hAnsi="Arial" w:cs="Arial"/>
        </w:rPr>
        <w:t>;</w:t>
      </w:r>
    </w:p>
    <w:p w:rsidR="00472CCC" w:rsidRPr="00C817B2" w:rsidRDefault="00472CCC" w:rsidP="00472CCC">
      <w:pPr>
        <w:pStyle w:val="a4"/>
        <w:spacing w:before="0" w:beforeAutospacing="0" w:after="0" w:afterAutospacing="0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1.8. </w:t>
      </w:r>
      <w:r w:rsidRPr="00C817B2">
        <w:rPr>
          <w:rFonts w:ascii="Arial" w:hAnsi="Arial" w:cs="Arial"/>
        </w:rPr>
        <w:t>статью 41 изложить в новой редакции:</w:t>
      </w:r>
    </w:p>
    <w:p w:rsidR="00472CCC" w:rsidRDefault="00472CCC" w:rsidP="00472CCC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«Статья 41. Расходы местного бюджета</w:t>
      </w:r>
    </w:p>
    <w:p w:rsidR="00472CCC" w:rsidRDefault="00472CCC" w:rsidP="00472CCC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1. Формирование расходов местного бюджета осуществляется в соответствии с расходными обязательствами поселения, исполняемыми органами местного самоуправления в соответствии  с требованиями Бюджетного кодекса Российской Федерации.</w:t>
      </w:r>
    </w:p>
    <w:p w:rsidR="00472CCC" w:rsidRDefault="00472CCC" w:rsidP="00472CCC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Перечень и порядок ведения реестра расходных обязательств поселения устанавливается Правительством Москвы.</w:t>
      </w:r>
    </w:p>
    <w:p w:rsidR="00472CCC" w:rsidRDefault="00472CCC" w:rsidP="00472CCC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2.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Москвы»;</w:t>
      </w:r>
    </w:p>
    <w:p w:rsidR="00566804" w:rsidRDefault="00472CCC" w:rsidP="00472CCC">
      <w:pPr>
        <w:pStyle w:val="a4"/>
        <w:spacing w:before="0" w:beforeAutospacing="0" w:after="0" w:afterAutospacing="0"/>
        <w:ind w:left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1.</w:t>
      </w:r>
      <w:r w:rsidR="00464FB5" w:rsidRPr="00093DC3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. </w:t>
      </w:r>
      <w:r w:rsidRPr="003C55F2">
        <w:rPr>
          <w:rFonts w:ascii="Arial" w:hAnsi="Arial" w:cs="Arial"/>
        </w:rPr>
        <w:t>статью 43 признать утратившей силу.</w:t>
      </w:r>
    </w:p>
    <w:p w:rsidR="00566804" w:rsidRDefault="00566804" w:rsidP="00566804">
      <w:pPr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Направить настоящее решение на государственную регистрацию в Главное управление Министерства юстиции Российской Федерации в городе Москве.</w:t>
      </w:r>
    </w:p>
    <w:p w:rsidR="005A2A30" w:rsidRPr="005A2A30" w:rsidRDefault="00566804" w:rsidP="005A2A30">
      <w:pPr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EC4DE3">
        <w:rPr>
          <w:rFonts w:ascii="Arial" w:hAnsi="Arial" w:cs="Arial"/>
          <w:sz w:val="24"/>
          <w:szCs w:val="24"/>
        </w:rPr>
        <w:t xml:space="preserve">. </w:t>
      </w:r>
      <w:r w:rsidR="005A2A30" w:rsidRPr="005A2A30">
        <w:rPr>
          <w:rFonts w:ascii="Arial" w:hAnsi="Arial" w:cs="Arial"/>
          <w:sz w:val="24"/>
          <w:szCs w:val="24"/>
        </w:rPr>
        <w:t>Опубликовать настоящее решение в бюллетене «Московский муниципальный вестник»,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566804" w:rsidRPr="00EC4DE3" w:rsidRDefault="00566804" w:rsidP="00566804">
      <w:pPr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EC4DE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C4DE3">
        <w:rPr>
          <w:rFonts w:ascii="Arial" w:hAnsi="Arial" w:cs="Arial"/>
          <w:sz w:val="24"/>
          <w:szCs w:val="24"/>
        </w:rPr>
        <w:t>Контроль за</w:t>
      </w:r>
      <w:proofErr w:type="gramEnd"/>
      <w:r w:rsidRPr="00EC4DE3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</w:t>
      </w:r>
      <w:r>
        <w:rPr>
          <w:rFonts w:ascii="Arial" w:hAnsi="Arial" w:cs="Arial"/>
          <w:sz w:val="24"/>
          <w:szCs w:val="24"/>
        </w:rPr>
        <w:t>Г</w:t>
      </w:r>
      <w:r w:rsidRPr="00EC4DE3">
        <w:rPr>
          <w:rFonts w:ascii="Arial" w:hAnsi="Arial" w:cs="Arial"/>
          <w:sz w:val="24"/>
          <w:szCs w:val="24"/>
        </w:rPr>
        <w:t xml:space="preserve">лаву поселения - председателя Совета депутатов </w:t>
      </w:r>
      <w:proofErr w:type="spellStart"/>
      <w:r w:rsidRPr="00EC4DE3">
        <w:rPr>
          <w:rFonts w:ascii="Arial" w:hAnsi="Arial" w:cs="Arial"/>
          <w:sz w:val="24"/>
          <w:szCs w:val="24"/>
        </w:rPr>
        <w:t>Афонина</w:t>
      </w:r>
      <w:proofErr w:type="spellEnd"/>
      <w:r w:rsidRPr="00EC4DE3">
        <w:rPr>
          <w:rFonts w:ascii="Arial" w:hAnsi="Arial" w:cs="Arial"/>
          <w:sz w:val="24"/>
          <w:szCs w:val="24"/>
        </w:rPr>
        <w:t xml:space="preserve"> М.А.</w:t>
      </w:r>
    </w:p>
    <w:p w:rsidR="00566804" w:rsidRPr="007150B5" w:rsidRDefault="00566804" w:rsidP="00566804">
      <w:pPr>
        <w:pStyle w:val="a4"/>
        <w:spacing w:before="0" w:beforeAutospacing="0" w:after="0" w:afterAutospacing="0"/>
        <w:ind w:left="1134"/>
        <w:jc w:val="both"/>
        <w:rPr>
          <w:rFonts w:ascii="Arial" w:hAnsi="Arial" w:cs="Arial"/>
          <w:bCs/>
        </w:rPr>
      </w:pPr>
    </w:p>
    <w:p w:rsidR="00093DC3" w:rsidRPr="007150B5" w:rsidRDefault="00093DC3" w:rsidP="00566804">
      <w:pPr>
        <w:pStyle w:val="a4"/>
        <w:spacing w:before="0" w:beforeAutospacing="0" w:after="0" w:afterAutospacing="0"/>
        <w:ind w:left="1134"/>
        <w:jc w:val="both"/>
        <w:rPr>
          <w:rFonts w:ascii="Arial" w:hAnsi="Arial" w:cs="Arial"/>
          <w:bCs/>
        </w:rPr>
      </w:pPr>
    </w:p>
    <w:p w:rsidR="00472CCC" w:rsidRPr="005A2A30" w:rsidRDefault="00566804" w:rsidP="005A2A30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5ED">
        <w:rPr>
          <w:rFonts w:ascii="Arial" w:hAnsi="Arial" w:cs="Arial"/>
          <w:b/>
          <w:sz w:val="24"/>
          <w:szCs w:val="24"/>
        </w:rPr>
        <w:t xml:space="preserve">Глава поселения Кокошкино  </w:t>
      </w:r>
      <w:r w:rsidRPr="002825ED">
        <w:rPr>
          <w:rFonts w:ascii="Arial" w:hAnsi="Arial" w:cs="Arial"/>
          <w:b/>
          <w:sz w:val="24"/>
          <w:szCs w:val="24"/>
        </w:rPr>
        <w:tab/>
        <w:t xml:space="preserve">                                           М.А. </w:t>
      </w:r>
      <w:proofErr w:type="spellStart"/>
      <w:r w:rsidRPr="002825ED">
        <w:rPr>
          <w:rFonts w:ascii="Arial" w:hAnsi="Arial" w:cs="Arial"/>
          <w:b/>
          <w:sz w:val="24"/>
          <w:szCs w:val="24"/>
        </w:rPr>
        <w:t>Афонин</w:t>
      </w:r>
      <w:proofErr w:type="spellEnd"/>
    </w:p>
    <w:sectPr w:rsidR="00472CCC" w:rsidRPr="005A2A30" w:rsidSect="00C4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301"/>
    <w:multiLevelType w:val="hybridMultilevel"/>
    <w:tmpl w:val="E9201E50"/>
    <w:lvl w:ilvl="0" w:tplc="2E1A0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29A19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06572"/>
    <w:multiLevelType w:val="hybridMultilevel"/>
    <w:tmpl w:val="FC3AE7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CA10F5"/>
    <w:multiLevelType w:val="hybridMultilevel"/>
    <w:tmpl w:val="22DA7A80"/>
    <w:lvl w:ilvl="0" w:tplc="C0D412D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4C15552"/>
    <w:multiLevelType w:val="hybridMultilevel"/>
    <w:tmpl w:val="11C4E6E2"/>
    <w:lvl w:ilvl="0" w:tplc="27684414">
      <w:start w:val="1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6F0576"/>
    <w:multiLevelType w:val="hybridMultilevel"/>
    <w:tmpl w:val="289A0D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8C1"/>
    <w:rsid w:val="00003114"/>
    <w:rsid w:val="000514C5"/>
    <w:rsid w:val="000534FC"/>
    <w:rsid w:val="00075BD3"/>
    <w:rsid w:val="00093DC3"/>
    <w:rsid w:val="000B110B"/>
    <w:rsid w:val="0010471D"/>
    <w:rsid w:val="0010516E"/>
    <w:rsid w:val="00112382"/>
    <w:rsid w:val="001530D5"/>
    <w:rsid w:val="00172212"/>
    <w:rsid w:val="00197266"/>
    <w:rsid w:val="001A5636"/>
    <w:rsid w:val="001A69F7"/>
    <w:rsid w:val="0020134F"/>
    <w:rsid w:val="0023487A"/>
    <w:rsid w:val="00240172"/>
    <w:rsid w:val="002754D7"/>
    <w:rsid w:val="002825ED"/>
    <w:rsid w:val="002D591F"/>
    <w:rsid w:val="002F4A8F"/>
    <w:rsid w:val="00302FC7"/>
    <w:rsid w:val="00313754"/>
    <w:rsid w:val="00314D2D"/>
    <w:rsid w:val="00324204"/>
    <w:rsid w:val="00380D19"/>
    <w:rsid w:val="003E6809"/>
    <w:rsid w:val="0040709B"/>
    <w:rsid w:val="00426A61"/>
    <w:rsid w:val="00432A3A"/>
    <w:rsid w:val="0043367F"/>
    <w:rsid w:val="0045731D"/>
    <w:rsid w:val="00464FB5"/>
    <w:rsid w:val="00472CCC"/>
    <w:rsid w:val="00477A36"/>
    <w:rsid w:val="0049040C"/>
    <w:rsid w:val="004C0F62"/>
    <w:rsid w:val="00526C26"/>
    <w:rsid w:val="00532BB3"/>
    <w:rsid w:val="005457EE"/>
    <w:rsid w:val="00566804"/>
    <w:rsid w:val="005709F7"/>
    <w:rsid w:val="00573BFA"/>
    <w:rsid w:val="0059147D"/>
    <w:rsid w:val="005A2A30"/>
    <w:rsid w:val="005E75FF"/>
    <w:rsid w:val="00642E5F"/>
    <w:rsid w:val="006438C1"/>
    <w:rsid w:val="0065583F"/>
    <w:rsid w:val="0067029B"/>
    <w:rsid w:val="006756A1"/>
    <w:rsid w:val="00692008"/>
    <w:rsid w:val="006942AA"/>
    <w:rsid w:val="006B248D"/>
    <w:rsid w:val="006E0724"/>
    <w:rsid w:val="00700BFB"/>
    <w:rsid w:val="007150B5"/>
    <w:rsid w:val="00723235"/>
    <w:rsid w:val="00742B51"/>
    <w:rsid w:val="00787186"/>
    <w:rsid w:val="007A4516"/>
    <w:rsid w:val="007D5956"/>
    <w:rsid w:val="0080234A"/>
    <w:rsid w:val="00820C28"/>
    <w:rsid w:val="00824226"/>
    <w:rsid w:val="008264FD"/>
    <w:rsid w:val="00862F43"/>
    <w:rsid w:val="008D5463"/>
    <w:rsid w:val="008E7D79"/>
    <w:rsid w:val="00912DFA"/>
    <w:rsid w:val="00917198"/>
    <w:rsid w:val="00932594"/>
    <w:rsid w:val="00965601"/>
    <w:rsid w:val="0097409A"/>
    <w:rsid w:val="009B74F5"/>
    <w:rsid w:val="009C3138"/>
    <w:rsid w:val="009E1107"/>
    <w:rsid w:val="00A0024C"/>
    <w:rsid w:val="00A2142E"/>
    <w:rsid w:val="00A81324"/>
    <w:rsid w:val="00A8504A"/>
    <w:rsid w:val="00AB6094"/>
    <w:rsid w:val="00AD56A2"/>
    <w:rsid w:val="00AE0A12"/>
    <w:rsid w:val="00AE1C26"/>
    <w:rsid w:val="00AF4CFF"/>
    <w:rsid w:val="00B24325"/>
    <w:rsid w:val="00B84D8F"/>
    <w:rsid w:val="00C470D8"/>
    <w:rsid w:val="00C83C24"/>
    <w:rsid w:val="00CC65F3"/>
    <w:rsid w:val="00CD09B9"/>
    <w:rsid w:val="00CF20F5"/>
    <w:rsid w:val="00D22C82"/>
    <w:rsid w:val="00D2683B"/>
    <w:rsid w:val="00DE195E"/>
    <w:rsid w:val="00DF5C4C"/>
    <w:rsid w:val="00E539AF"/>
    <w:rsid w:val="00E82003"/>
    <w:rsid w:val="00EA05AD"/>
    <w:rsid w:val="00EA07E1"/>
    <w:rsid w:val="00EA40DC"/>
    <w:rsid w:val="00EC4DE3"/>
    <w:rsid w:val="00ED4351"/>
    <w:rsid w:val="00EF7A0C"/>
    <w:rsid w:val="00F05A9E"/>
    <w:rsid w:val="00F10EB4"/>
    <w:rsid w:val="00F34E76"/>
    <w:rsid w:val="00F55A27"/>
    <w:rsid w:val="00FA772A"/>
    <w:rsid w:val="00FB6647"/>
    <w:rsid w:val="00FC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D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24325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72C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4325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8E7D79"/>
    <w:pPr>
      <w:ind w:left="720"/>
      <w:contextualSpacing/>
    </w:pPr>
  </w:style>
  <w:style w:type="paragraph" w:styleId="a4">
    <w:name w:val="Normal (Web)"/>
    <w:basedOn w:val="a"/>
    <w:rsid w:val="00B24325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rsid w:val="00B24325"/>
    <w:pPr>
      <w:overflowPunct w:val="0"/>
      <w:autoSpaceDE w:val="0"/>
      <w:autoSpaceDN w:val="0"/>
      <w:adjustRightInd w:val="0"/>
      <w:spacing w:after="0" w:line="240" w:lineRule="auto"/>
      <w:ind w:right="-1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24325"/>
    <w:rPr>
      <w:rFonts w:ascii="Times New Roman" w:hAnsi="Times New Roman" w:cs="Times New Roman"/>
      <w:b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B24325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24325"/>
    <w:rPr>
      <w:rFonts w:ascii="Times New Roman" w:hAnsi="Times New Roman" w:cs="Times New Roman"/>
      <w:sz w:val="20"/>
      <w:szCs w:val="20"/>
    </w:rPr>
  </w:style>
  <w:style w:type="paragraph" w:styleId="a9">
    <w:name w:val="Subtitle"/>
    <w:basedOn w:val="a"/>
    <w:link w:val="aa"/>
    <w:uiPriority w:val="99"/>
    <w:qFormat/>
    <w:rsid w:val="00B24325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US"/>
    </w:rPr>
  </w:style>
  <w:style w:type="character" w:customStyle="1" w:styleId="aa">
    <w:name w:val="Подзаголовок Знак"/>
    <w:basedOn w:val="a0"/>
    <w:link w:val="a9"/>
    <w:uiPriority w:val="99"/>
    <w:locked/>
    <w:rsid w:val="00B24325"/>
    <w:rPr>
      <w:rFonts w:ascii="Times New Roman" w:hAnsi="Times New Roman" w:cs="Times New Roman"/>
      <w:b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semiHidden/>
    <w:rsid w:val="00B24325"/>
    <w:pPr>
      <w:spacing w:after="120" w:line="48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24325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B2432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24325"/>
    <w:rPr>
      <w:rFonts w:ascii="Times New Roman" w:hAnsi="Times New Roman" w:cs="Times New Roman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B24325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B2432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B243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B24325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B24325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character" w:styleId="ab">
    <w:name w:val="Hyperlink"/>
    <w:basedOn w:val="a0"/>
    <w:uiPriority w:val="99"/>
    <w:semiHidden/>
    <w:rsid w:val="00B24325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B2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24325"/>
    <w:rPr>
      <w:rFonts w:ascii="Tahoma" w:hAnsi="Tahoma" w:cs="Tahoma"/>
      <w:sz w:val="16"/>
      <w:szCs w:val="16"/>
    </w:rPr>
  </w:style>
  <w:style w:type="paragraph" w:styleId="ae">
    <w:name w:val="Block Text"/>
    <w:basedOn w:val="a"/>
    <w:rsid w:val="0049040C"/>
    <w:pPr>
      <w:spacing w:after="0" w:line="240" w:lineRule="auto"/>
      <w:ind w:left="360" w:right="180"/>
      <w:jc w:val="both"/>
    </w:pPr>
    <w:rPr>
      <w:rFonts w:ascii="Arial" w:hAnsi="Arial" w:cs="Arial"/>
      <w:sz w:val="28"/>
      <w:szCs w:val="28"/>
    </w:rPr>
  </w:style>
  <w:style w:type="paragraph" w:customStyle="1" w:styleId="11">
    <w:name w:val="Без интервала1"/>
    <w:uiPriority w:val="99"/>
    <w:rsid w:val="0049040C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472C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No Spacing"/>
    <w:autoRedefine/>
    <w:uiPriority w:val="99"/>
    <w:qFormat/>
    <w:rsid w:val="00240172"/>
    <w:pPr>
      <w:tabs>
        <w:tab w:val="left" w:pos="0"/>
      </w:tabs>
      <w:jc w:val="right"/>
      <w:outlineLvl w:val="0"/>
    </w:pPr>
    <w:rPr>
      <w:rFonts w:ascii="Arial" w:hAnsi="Arial" w:cs="Arial"/>
      <w:b/>
      <w:bCs/>
      <w:noProof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0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A8B278B44F9ACE58578747D23B4F24EE4E8CEA9DCEAF959BCBD18EAC8EkE49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BA8B278B44F9ACE5857864AC4571A77E1478EEA9091F0CAC09686k84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1617445FA63C512D524F6197777FF82905B98B91D6482079873137FDAF92B2733090D2AA895FCDn8D0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90469-7D18-40DD-8EF8-7639B4EC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876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Богословская</dc:creator>
  <cp:keywords/>
  <dc:description/>
  <cp:lastModifiedBy>user</cp:lastModifiedBy>
  <cp:revision>7</cp:revision>
  <cp:lastPrinted>2015-03-12T07:49:00Z</cp:lastPrinted>
  <dcterms:created xsi:type="dcterms:W3CDTF">2015-02-25T07:36:00Z</dcterms:created>
  <dcterms:modified xsi:type="dcterms:W3CDTF">2015-03-12T07:49:00Z</dcterms:modified>
</cp:coreProperties>
</file>