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145" w:rsidRDefault="00E92145" w:rsidP="00E92145">
      <w:pPr>
        <w:pStyle w:val="ConsPlusTitle"/>
        <w:rPr>
          <w:bCs w:val="0"/>
          <w:sz w:val="24"/>
          <w:szCs w:val="24"/>
        </w:rPr>
      </w:pPr>
    </w:p>
    <w:p w:rsidR="00AE628F" w:rsidRDefault="00AE628F" w:rsidP="00AE628F">
      <w:pPr>
        <w:pStyle w:val="ab"/>
        <w:spacing w:line="360" w:lineRule="auto"/>
        <w:jc w:val="right"/>
        <w:rPr>
          <w:rFonts w:ascii="Arial" w:hAnsi="Arial" w:cs="Arial"/>
          <w:i/>
          <w:sz w:val="24"/>
          <w:szCs w:val="24"/>
          <w:u w:val="single"/>
          <w:lang w:val="ru-RU"/>
        </w:rPr>
      </w:pPr>
      <w:r>
        <w:rPr>
          <w:rFonts w:ascii="Arial" w:hAnsi="Arial" w:cs="Arial"/>
          <w:i/>
          <w:sz w:val="24"/>
          <w:szCs w:val="24"/>
          <w:u w:val="single"/>
          <w:lang w:val="ru-RU"/>
        </w:rPr>
        <w:t>проект</w:t>
      </w:r>
    </w:p>
    <w:p w:rsidR="00C12C33" w:rsidRDefault="00C12C33" w:rsidP="00C12C33">
      <w:pPr>
        <w:pStyle w:val="ae"/>
        <w:jc w:val="center"/>
        <w:rPr>
          <w:b/>
        </w:rPr>
      </w:pPr>
    </w:p>
    <w:p w:rsidR="00C12C33" w:rsidRDefault="00C12C33" w:rsidP="00C12C33">
      <w:pPr>
        <w:pStyle w:val="ae"/>
        <w:jc w:val="center"/>
        <w:rPr>
          <w:b/>
        </w:rPr>
      </w:pPr>
      <w:r>
        <w:rPr>
          <w:lang w:eastAsia="ru-RU"/>
        </w:rPr>
        <w:drawing>
          <wp:inline distT="0" distB="0" distL="0" distR="0">
            <wp:extent cx="638175" cy="80010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38175" cy="800100"/>
                    </a:xfrm>
                    <a:prstGeom prst="rect">
                      <a:avLst/>
                    </a:prstGeom>
                    <a:solidFill>
                      <a:srgbClr val="FFFFFF"/>
                    </a:solidFill>
                    <a:ln w="9525">
                      <a:noFill/>
                      <a:miter lim="800000"/>
                      <a:headEnd/>
                      <a:tailEnd/>
                    </a:ln>
                  </pic:spPr>
                </pic:pic>
              </a:graphicData>
            </a:graphic>
          </wp:inline>
        </w:drawing>
      </w:r>
    </w:p>
    <w:p w:rsidR="00C12C33" w:rsidRDefault="00C12C33" w:rsidP="00C12C33">
      <w:pPr>
        <w:pStyle w:val="ae"/>
        <w:jc w:val="center"/>
        <w:rPr>
          <w:b/>
        </w:rPr>
      </w:pPr>
    </w:p>
    <w:p w:rsidR="00C12C33" w:rsidRDefault="00C12C33" w:rsidP="00C12C33">
      <w:pPr>
        <w:pStyle w:val="ae"/>
        <w:jc w:val="center"/>
        <w:rPr>
          <w:b/>
        </w:rPr>
      </w:pPr>
    </w:p>
    <w:p w:rsidR="00C12C33" w:rsidRDefault="00C12C33" w:rsidP="00C12C33">
      <w:pPr>
        <w:pStyle w:val="ae"/>
        <w:jc w:val="center"/>
        <w:rPr>
          <w:b/>
        </w:rPr>
      </w:pPr>
      <w:r>
        <w:rPr>
          <w:b/>
        </w:rPr>
        <w:t>СОВЕТ  ДЕПУТАТОВ</w:t>
      </w:r>
    </w:p>
    <w:p w:rsidR="00C12C33" w:rsidRDefault="00C12C33" w:rsidP="00C12C33">
      <w:pPr>
        <w:pStyle w:val="ae"/>
        <w:jc w:val="center"/>
        <w:rPr>
          <w:b/>
        </w:rPr>
      </w:pPr>
      <w:r>
        <w:rPr>
          <w:b/>
        </w:rPr>
        <w:t xml:space="preserve"> ПОСЕЛЕНИЯ  КОКОШКИНО   В ГОРОДЕ МОСКВЕ</w:t>
      </w:r>
    </w:p>
    <w:p w:rsidR="00AE628F" w:rsidRDefault="00AE628F" w:rsidP="00C12C33">
      <w:pPr>
        <w:pStyle w:val="ae"/>
      </w:pPr>
      <w:r>
        <w:t>_____________________________________________________________________</w:t>
      </w:r>
    </w:p>
    <w:p w:rsidR="00AE628F" w:rsidRDefault="00AE628F" w:rsidP="00AE628F">
      <w:pPr>
        <w:pStyle w:val="ae"/>
      </w:pPr>
    </w:p>
    <w:p w:rsidR="00AE628F" w:rsidRDefault="00AE628F" w:rsidP="00AE628F">
      <w:pPr>
        <w:pStyle w:val="ae"/>
        <w:jc w:val="center"/>
        <w:rPr>
          <w:b/>
        </w:rPr>
      </w:pPr>
      <w:r>
        <w:rPr>
          <w:b/>
        </w:rPr>
        <w:t>РЕШЕНИЕ</w:t>
      </w:r>
    </w:p>
    <w:p w:rsidR="00AE628F" w:rsidRDefault="00AE628F" w:rsidP="00AE628F">
      <w:pPr>
        <w:pStyle w:val="ae"/>
        <w:jc w:val="center"/>
        <w:rPr>
          <w:b/>
        </w:rPr>
      </w:pPr>
    </w:p>
    <w:p w:rsidR="00AE628F" w:rsidRDefault="00AE628F" w:rsidP="00AE628F">
      <w:pPr>
        <w:pStyle w:val="ae"/>
        <w:jc w:val="center"/>
        <w:rPr>
          <w:b/>
        </w:rPr>
      </w:pPr>
      <w:r>
        <w:rPr>
          <w:b/>
        </w:rPr>
        <w:t>от   ____________   № _____</w:t>
      </w:r>
    </w:p>
    <w:p w:rsidR="00AE628F" w:rsidRDefault="00AE628F" w:rsidP="00AE628F">
      <w:pPr>
        <w:pStyle w:val="ae"/>
      </w:pPr>
    </w:p>
    <w:p w:rsidR="00A42FA2" w:rsidRDefault="00A42FA2" w:rsidP="00AE628F">
      <w:pPr>
        <w:ind w:right="4963"/>
        <w:jc w:val="both"/>
        <w:rPr>
          <w:rFonts w:ascii="Arial" w:hAnsi="Arial" w:cs="Arial"/>
          <w:b/>
          <w:bCs/>
        </w:rPr>
      </w:pPr>
      <w:r>
        <w:rPr>
          <w:rFonts w:ascii="Arial" w:hAnsi="Arial" w:cs="Arial"/>
          <w:b/>
          <w:bCs/>
        </w:rPr>
        <w:t>О внесении изменений в решение Совета</w:t>
      </w:r>
    </w:p>
    <w:p w:rsidR="00AE628F" w:rsidRPr="00F40D45" w:rsidRDefault="00A42FA2" w:rsidP="00AE628F">
      <w:pPr>
        <w:ind w:right="4963"/>
        <w:jc w:val="both"/>
        <w:rPr>
          <w:rFonts w:ascii="Arial" w:hAnsi="Arial" w:cs="Arial"/>
          <w:b/>
        </w:rPr>
      </w:pPr>
      <w:r>
        <w:rPr>
          <w:rFonts w:ascii="Arial" w:hAnsi="Arial" w:cs="Arial"/>
          <w:b/>
          <w:bCs/>
        </w:rPr>
        <w:t>депутатов поселения Кокошкино от 27.08.2015 года №126/3 «</w:t>
      </w:r>
      <w:r w:rsidR="00AE628F" w:rsidRPr="00F40D45">
        <w:rPr>
          <w:rFonts w:ascii="Arial" w:hAnsi="Arial" w:cs="Arial"/>
          <w:b/>
          <w:bCs/>
        </w:rPr>
        <w:t>О</w:t>
      </w:r>
      <w:r>
        <w:rPr>
          <w:rFonts w:ascii="Arial" w:hAnsi="Arial" w:cs="Arial"/>
          <w:b/>
          <w:bCs/>
        </w:rPr>
        <w:t xml:space="preserve">б утвержденииПорядка </w:t>
      </w:r>
      <w:r w:rsidR="00AE628F" w:rsidRPr="00F40D45">
        <w:rPr>
          <w:rFonts w:ascii="Arial" w:hAnsi="Arial" w:cs="Arial"/>
          <w:b/>
          <w:bCs/>
        </w:rPr>
        <w:t>п</w:t>
      </w:r>
      <w:r w:rsidR="00AE628F" w:rsidRPr="00F40D45">
        <w:rPr>
          <w:rFonts w:ascii="Arial" w:hAnsi="Arial" w:cs="Arial"/>
          <w:b/>
        </w:rPr>
        <w:t>роведени</w:t>
      </w:r>
      <w:r>
        <w:rPr>
          <w:rFonts w:ascii="Arial" w:hAnsi="Arial" w:cs="Arial"/>
          <w:b/>
        </w:rPr>
        <w:t>я</w:t>
      </w:r>
      <w:r w:rsidR="00AE628F" w:rsidRPr="00F40D45">
        <w:rPr>
          <w:rFonts w:ascii="Arial" w:hAnsi="Arial" w:cs="Arial"/>
          <w:b/>
        </w:rPr>
        <w:t xml:space="preserve"> конкурса</w:t>
      </w:r>
      <w:r w:rsidR="00AE628F" w:rsidRPr="00F40D45">
        <w:rPr>
          <w:rFonts w:ascii="Arial" w:hAnsi="Arial" w:cs="Arial"/>
          <w:b/>
          <w:bCs/>
        </w:rPr>
        <w:t xml:space="preserve"> на замещение должности </w:t>
      </w:r>
      <w:r w:rsidR="00AE628F" w:rsidRPr="00F40D45">
        <w:rPr>
          <w:rFonts w:ascii="Arial" w:hAnsi="Arial" w:cs="Arial"/>
          <w:b/>
        </w:rPr>
        <w:t>главы администрации поселения  Кокошкино</w:t>
      </w:r>
      <w:r w:rsidR="00F40D45" w:rsidRPr="00F40D45">
        <w:rPr>
          <w:rFonts w:ascii="Arial" w:hAnsi="Arial" w:cs="Arial"/>
          <w:b/>
        </w:rPr>
        <w:t xml:space="preserve">  в  городе Москве по контракту</w:t>
      </w:r>
      <w:r>
        <w:rPr>
          <w:rFonts w:ascii="Arial" w:hAnsi="Arial" w:cs="Arial"/>
          <w:b/>
        </w:rPr>
        <w:t>»</w:t>
      </w:r>
    </w:p>
    <w:p w:rsidR="00AE628F" w:rsidRDefault="00AE628F" w:rsidP="00AE628F">
      <w:pPr>
        <w:pStyle w:val="ae"/>
      </w:pPr>
    </w:p>
    <w:p w:rsidR="0070444C" w:rsidRDefault="00B81DE9" w:rsidP="0070444C">
      <w:pPr>
        <w:pStyle w:val="ae"/>
        <w:rPr>
          <w:b/>
        </w:rPr>
      </w:pPr>
      <w:r>
        <w:tab/>
      </w:r>
      <w:proofErr w:type="gramStart"/>
      <w:r w:rsidR="00A42FA2" w:rsidRPr="009923F0">
        <w:t>В соответствии с Федеральным законом от 06.10.2003</w:t>
      </w:r>
      <w:r w:rsidR="00A42FA2">
        <w:t xml:space="preserve"> г.</w:t>
      </w:r>
      <w:r w:rsidR="00A42FA2" w:rsidRPr="009923F0">
        <w:t xml:space="preserve"> №131-ФЗ «Об общих принципах организации местного самоуправления в Российской Федерации», </w:t>
      </w:r>
      <w:r w:rsidR="00A42FA2" w:rsidRPr="00C658E9">
        <w:t>Федеральным законом от 02.03.2007 г. N 25-ФЗ "О муниципальной службе в Российской Федерации", Законом города Москвы от 22.10.2008 г. № 50 «О муниципальной службе в городе Москве»</w:t>
      </w:r>
      <w:r w:rsidR="00AE628F">
        <w:t xml:space="preserve">, Совет депутатов поселения Кокошкино в городе Москве </w:t>
      </w:r>
      <w:r w:rsidR="00AE628F">
        <w:rPr>
          <w:b/>
        </w:rPr>
        <w:t>решил:</w:t>
      </w:r>
      <w:proofErr w:type="gramEnd"/>
    </w:p>
    <w:p w:rsidR="0070444C" w:rsidRDefault="0070444C" w:rsidP="0070444C">
      <w:pPr>
        <w:pStyle w:val="ae"/>
        <w:rPr>
          <w:b/>
        </w:rPr>
      </w:pPr>
    </w:p>
    <w:p w:rsidR="0070444C" w:rsidRPr="00DF60B4" w:rsidRDefault="0070444C" w:rsidP="0070444C">
      <w:pPr>
        <w:pStyle w:val="ae"/>
      </w:pPr>
      <w:r>
        <w:tab/>
      </w:r>
      <w:r w:rsidRPr="0070444C">
        <w:t>1.</w:t>
      </w:r>
      <w:r w:rsidR="00B81DE9">
        <w:t xml:space="preserve"> </w:t>
      </w:r>
      <w:r w:rsidRPr="0070444C">
        <w:t xml:space="preserve">Внести изменение в решение Совета депутатов поселения Кокошкино </w:t>
      </w:r>
      <w:r>
        <w:t>от 27.08.2015 года  № 126/3</w:t>
      </w:r>
      <w:r w:rsidRPr="00DF60B4">
        <w:t xml:space="preserve"> «Об утверждении </w:t>
      </w:r>
      <w:r>
        <w:t>П</w:t>
      </w:r>
      <w:r w:rsidRPr="00DF60B4">
        <w:t>орядк</w:t>
      </w:r>
      <w:r>
        <w:t>а</w:t>
      </w:r>
      <w:r w:rsidRPr="00DF60B4">
        <w:t xml:space="preserve"> проведения конкурса на замещение должности главы администрации поселения </w:t>
      </w:r>
      <w:r>
        <w:t xml:space="preserve">Кокошкино в городе Москве по контракту», </w:t>
      </w:r>
      <w:r w:rsidRPr="00DF60B4">
        <w:t>изложи</w:t>
      </w:r>
      <w:r>
        <w:t>в</w:t>
      </w:r>
      <w:r w:rsidR="00B81DE9">
        <w:t xml:space="preserve"> </w:t>
      </w:r>
      <w:r>
        <w:t>п</w:t>
      </w:r>
      <w:r w:rsidRPr="00DF60B4">
        <w:t>риложение</w:t>
      </w:r>
      <w:r w:rsidR="00B81DE9">
        <w:t xml:space="preserve"> </w:t>
      </w:r>
      <w:r>
        <w:t>1</w:t>
      </w:r>
      <w:r w:rsidRPr="00DF60B4">
        <w:t xml:space="preserve"> к</w:t>
      </w:r>
      <w:r>
        <w:t xml:space="preserve"> указанному</w:t>
      </w:r>
      <w:r w:rsidR="00B81DE9">
        <w:t xml:space="preserve"> </w:t>
      </w:r>
      <w:r>
        <w:t>р</w:t>
      </w:r>
      <w:r w:rsidRPr="00DF60B4">
        <w:t xml:space="preserve">ешению в новой редакции согласно </w:t>
      </w:r>
      <w:r>
        <w:t>п</w:t>
      </w:r>
      <w:r w:rsidRPr="00DF60B4">
        <w:t xml:space="preserve">риложению к настоящему </w:t>
      </w:r>
      <w:r>
        <w:t>р</w:t>
      </w:r>
      <w:r w:rsidRPr="00DF60B4">
        <w:t>ешению.</w:t>
      </w:r>
    </w:p>
    <w:p w:rsidR="001A7858" w:rsidRPr="001A7858" w:rsidRDefault="00A42FA2" w:rsidP="00AC0271">
      <w:pPr>
        <w:ind w:firstLine="708"/>
        <w:jc w:val="both"/>
        <w:rPr>
          <w:rFonts w:ascii="Arial" w:hAnsi="Arial" w:cs="Arial"/>
        </w:rPr>
      </w:pPr>
      <w:r>
        <w:rPr>
          <w:rFonts w:ascii="Arial" w:hAnsi="Arial" w:cs="Arial"/>
        </w:rPr>
        <w:t>2</w:t>
      </w:r>
      <w:r w:rsidR="003A0B67">
        <w:rPr>
          <w:rFonts w:ascii="Arial" w:hAnsi="Arial" w:cs="Arial"/>
        </w:rPr>
        <w:t xml:space="preserve">. Опубликовать </w:t>
      </w:r>
      <w:r w:rsidR="001A7858" w:rsidRPr="001A7858">
        <w:rPr>
          <w:rFonts w:ascii="Arial" w:hAnsi="Arial" w:cs="Arial"/>
        </w:rPr>
        <w:t xml:space="preserve">настоящее решение в информационном бюллетене администрации поселения Кокошкино и разместить на официальном сайте администрации поселения Кокошкино в информационно-телекоммуникационной сети «Интернет». </w:t>
      </w:r>
    </w:p>
    <w:p w:rsidR="001A7858" w:rsidRPr="001A7858" w:rsidRDefault="00A42FA2" w:rsidP="001A7858">
      <w:pPr>
        <w:ind w:firstLine="709"/>
        <w:jc w:val="both"/>
        <w:rPr>
          <w:rFonts w:ascii="Arial" w:hAnsi="Arial" w:cs="Arial"/>
        </w:rPr>
      </w:pPr>
      <w:r>
        <w:rPr>
          <w:rFonts w:ascii="Arial" w:hAnsi="Arial" w:cs="Arial"/>
        </w:rPr>
        <w:t>3</w:t>
      </w:r>
      <w:r w:rsidR="001A7858" w:rsidRPr="001A7858">
        <w:rPr>
          <w:rFonts w:ascii="Arial" w:hAnsi="Arial" w:cs="Arial"/>
        </w:rPr>
        <w:t>. Настоящее решение вступает в силу со дня его официального опубликования в информационном бюллетене администрации поселения Кокошкино.</w:t>
      </w:r>
    </w:p>
    <w:p w:rsidR="00AE628F" w:rsidRPr="001A7858" w:rsidRDefault="00A42FA2" w:rsidP="001A7858">
      <w:pPr>
        <w:jc w:val="both"/>
        <w:rPr>
          <w:rFonts w:ascii="Arial" w:hAnsi="Arial" w:cs="Arial"/>
          <w:bCs/>
          <w:noProof/>
          <w:lang w:eastAsia="en-US"/>
        </w:rPr>
      </w:pPr>
      <w:r>
        <w:rPr>
          <w:rFonts w:ascii="Arial" w:hAnsi="Arial" w:cs="Arial"/>
        </w:rPr>
        <w:t>4</w:t>
      </w:r>
      <w:r w:rsidR="00AE628F" w:rsidRPr="001A7858">
        <w:rPr>
          <w:rFonts w:ascii="Arial" w:hAnsi="Arial" w:cs="Arial"/>
        </w:rPr>
        <w:t>. </w:t>
      </w:r>
      <w:proofErr w:type="gramStart"/>
      <w:r w:rsidR="00AE628F" w:rsidRPr="001A7858">
        <w:rPr>
          <w:rFonts w:ascii="Arial" w:hAnsi="Arial" w:cs="Arial"/>
        </w:rPr>
        <w:t>Контроль за</w:t>
      </w:r>
      <w:proofErr w:type="gramEnd"/>
      <w:r w:rsidR="00AE628F" w:rsidRPr="001A7858">
        <w:rPr>
          <w:rFonts w:ascii="Arial" w:hAnsi="Arial" w:cs="Arial"/>
        </w:rPr>
        <w:t xml:space="preserve"> исполнением настоящего решения возложить на Главу поселения </w:t>
      </w:r>
      <w:proofErr w:type="spellStart"/>
      <w:r w:rsidR="00AE628F" w:rsidRPr="001A7858">
        <w:rPr>
          <w:rFonts w:ascii="Arial" w:hAnsi="Arial" w:cs="Arial"/>
        </w:rPr>
        <w:t>Кокошкино</w:t>
      </w:r>
      <w:proofErr w:type="spellEnd"/>
      <w:r w:rsidR="00AE628F" w:rsidRPr="001A7858">
        <w:rPr>
          <w:rFonts w:ascii="Arial" w:hAnsi="Arial" w:cs="Arial"/>
        </w:rPr>
        <w:t xml:space="preserve"> М.А. </w:t>
      </w:r>
      <w:proofErr w:type="spellStart"/>
      <w:r w:rsidR="00AE628F" w:rsidRPr="001A7858">
        <w:rPr>
          <w:rFonts w:ascii="Arial" w:hAnsi="Arial" w:cs="Arial"/>
        </w:rPr>
        <w:t>Афонина</w:t>
      </w:r>
      <w:proofErr w:type="spellEnd"/>
      <w:r w:rsidR="00AE628F" w:rsidRPr="001A7858">
        <w:rPr>
          <w:rFonts w:ascii="Arial" w:hAnsi="Arial" w:cs="Arial"/>
        </w:rPr>
        <w:t>.</w:t>
      </w:r>
    </w:p>
    <w:p w:rsidR="00AE628F" w:rsidRDefault="00AE628F" w:rsidP="00AE628F">
      <w:pPr>
        <w:pStyle w:val="ae"/>
      </w:pPr>
    </w:p>
    <w:p w:rsidR="00531B91" w:rsidRDefault="00531B91" w:rsidP="00531B91">
      <w:pPr>
        <w:autoSpaceDE w:val="0"/>
        <w:autoSpaceDN w:val="0"/>
        <w:adjustRightInd w:val="0"/>
        <w:jc w:val="both"/>
        <w:rPr>
          <w:rFonts w:cs="Arial"/>
        </w:rPr>
      </w:pPr>
    </w:p>
    <w:p w:rsidR="00AE628F" w:rsidRPr="00531B91" w:rsidRDefault="00AE628F" w:rsidP="00531B91">
      <w:pPr>
        <w:autoSpaceDE w:val="0"/>
        <w:autoSpaceDN w:val="0"/>
        <w:adjustRightInd w:val="0"/>
        <w:jc w:val="both"/>
        <w:rPr>
          <w:rFonts w:ascii="Arial" w:hAnsi="Arial" w:cs="Arial"/>
          <w:b/>
        </w:rPr>
      </w:pPr>
      <w:r w:rsidRPr="00531B91">
        <w:rPr>
          <w:rFonts w:ascii="Arial" w:hAnsi="Arial" w:cs="Arial"/>
          <w:b/>
        </w:rPr>
        <w:t xml:space="preserve">Глава поселения </w:t>
      </w:r>
      <w:proofErr w:type="spellStart"/>
      <w:r w:rsidRPr="00531B91">
        <w:rPr>
          <w:rFonts w:ascii="Arial" w:hAnsi="Arial" w:cs="Arial"/>
          <w:b/>
        </w:rPr>
        <w:t>Кокошкино</w:t>
      </w:r>
      <w:proofErr w:type="spellEnd"/>
      <w:r w:rsidRPr="00531B91">
        <w:rPr>
          <w:rFonts w:ascii="Arial" w:hAnsi="Arial" w:cs="Arial"/>
          <w:b/>
        </w:rPr>
        <w:t xml:space="preserve">                                    М.А. </w:t>
      </w:r>
      <w:proofErr w:type="spellStart"/>
      <w:r w:rsidRPr="00531B91">
        <w:rPr>
          <w:rFonts w:ascii="Arial" w:hAnsi="Arial" w:cs="Arial"/>
          <w:b/>
        </w:rPr>
        <w:t>Афонин</w:t>
      </w:r>
      <w:proofErr w:type="spellEnd"/>
    </w:p>
    <w:p w:rsidR="00531B91" w:rsidRDefault="00531B91" w:rsidP="00531B91">
      <w:pPr>
        <w:tabs>
          <w:tab w:val="left" w:pos="2635"/>
        </w:tabs>
        <w:rPr>
          <w:rFonts w:cs="Arial"/>
        </w:rPr>
      </w:pPr>
    </w:p>
    <w:p w:rsidR="00531B91" w:rsidRDefault="00531B91" w:rsidP="00531B91">
      <w:pPr>
        <w:tabs>
          <w:tab w:val="left" w:pos="2635"/>
        </w:tabs>
        <w:rPr>
          <w:rFonts w:cs="Arial"/>
        </w:rPr>
      </w:pPr>
    </w:p>
    <w:p w:rsidR="00531B91" w:rsidRDefault="00531B91" w:rsidP="00531B91">
      <w:pPr>
        <w:tabs>
          <w:tab w:val="left" w:pos="2635"/>
        </w:tabs>
        <w:rPr>
          <w:rFonts w:cs="Arial"/>
        </w:rPr>
      </w:pPr>
    </w:p>
    <w:p w:rsidR="00531B91" w:rsidRDefault="00531B91" w:rsidP="00531B91">
      <w:pPr>
        <w:tabs>
          <w:tab w:val="left" w:pos="2635"/>
        </w:tabs>
        <w:rPr>
          <w:rFonts w:cs="Arial"/>
        </w:rPr>
      </w:pPr>
    </w:p>
    <w:p w:rsidR="00531B91" w:rsidRDefault="00531B91" w:rsidP="00531B91">
      <w:pPr>
        <w:tabs>
          <w:tab w:val="left" w:pos="2635"/>
        </w:tabs>
        <w:rPr>
          <w:rFonts w:cs="Arial"/>
        </w:rPr>
      </w:pPr>
    </w:p>
    <w:p w:rsidR="00531B91" w:rsidRDefault="00531B91" w:rsidP="00531B91">
      <w:pPr>
        <w:tabs>
          <w:tab w:val="left" w:pos="2635"/>
        </w:tabs>
        <w:rPr>
          <w:rFonts w:cs="Arial"/>
        </w:rPr>
      </w:pPr>
      <w:bookmarkStart w:id="0" w:name="_GoBack"/>
      <w:bookmarkEnd w:id="0"/>
    </w:p>
    <w:p w:rsidR="00531B91" w:rsidRDefault="00531B91" w:rsidP="00531B91">
      <w:pPr>
        <w:tabs>
          <w:tab w:val="left" w:pos="2635"/>
        </w:tabs>
        <w:rPr>
          <w:rFonts w:cs="Arial"/>
        </w:rPr>
      </w:pPr>
    </w:p>
    <w:p w:rsidR="00531B91" w:rsidRPr="00531B91" w:rsidRDefault="00531B91" w:rsidP="00531B91">
      <w:pPr>
        <w:tabs>
          <w:tab w:val="left" w:pos="2635"/>
        </w:tabs>
        <w:rPr>
          <w:rFonts w:ascii="Arial" w:hAnsi="Arial" w:cs="Arial"/>
        </w:rPr>
      </w:pPr>
      <w:r w:rsidRPr="00531B91">
        <w:rPr>
          <w:rFonts w:ascii="Arial" w:hAnsi="Arial" w:cs="Arial"/>
        </w:rPr>
        <w:t>Согласовано</w:t>
      </w:r>
      <w:r w:rsidR="0070444C">
        <w:rPr>
          <w:rFonts w:ascii="Arial" w:hAnsi="Arial" w:cs="Arial"/>
        </w:rPr>
        <w:t>:</w:t>
      </w:r>
    </w:p>
    <w:p w:rsidR="00531B91" w:rsidRPr="00531B91" w:rsidRDefault="00531B91" w:rsidP="00531B91">
      <w:pPr>
        <w:tabs>
          <w:tab w:val="left" w:pos="2635"/>
        </w:tabs>
        <w:ind w:firstLine="4820"/>
        <w:jc w:val="right"/>
        <w:rPr>
          <w:rFonts w:ascii="Arial" w:hAnsi="Arial" w:cs="Arial"/>
        </w:rPr>
      </w:pPr>
    </w:p>
    <w:p w:rsidR="00531B91" w:rsidRPr="00531B91" w:rsidRDefault="00531B91" w:rsidP="00531B91">
      <w:pPr>
        <w:tabs>
          <w:tab w:val="left" w:pos="2635"/>
        </w:tabs>
        <w:ind w:firstLine="4820"/>
        <w:jc w:val="right"/>
        <w:rPr>
          <w:rFonts w:ascii="Arial" w:hAnsi="Arial" w:cs="Arial"/>
        </w:rPr>
      </w:pPr>
    </w:p>
    <w:p w:rsidR="00531B91" w:rsidRPr="00531B91" w:rsidRDefault="00531B91" w:rsidP="00531B91">
      <w:pPr>
        <w:tabs>
          <w:tab w:val="left" w:pos="2635"/>
        </w:tabs>
        <w:ind w:firstLine="4820"/>
        <w:jc w:val="right"/>
        <w:rPr>
          <w:rFonts w:ascii="Arial" w:hAnsi="Arial" w:cs="Arial"/>
        </w:rPr>
      </w:pPr>
    </w:p>
    <w:p w:rsidR="00531B91" w:rsidRPr="00531B91" w:rsidRDefault="00531B91" w:rsidP="00531B91">
      <w:pPr>
        <w:tabs>
          <w:tab w:val="left" w:pos="2635"/>
        </w:tabs>
        <w:rPr>
          <w:rFonts w:ascii="Arial" w:hAnsi="Arial" w:cs="Arial"/>
        </w:rPr>
      </w:pPr>
      <w:r w:rsidRPr="00531B91">
        <w:rPr>
          <w:rFonts w:ascii="Arial" w:hAnsi="Arial" w:cs="Arial"/>
        </w:rPr>
        <w:t>Начальник отдела правового</w:t>
      </w:r>
    </w:p>
    <w:p w:rsidR="00531B91" w:rsidRPr="00531B91" w:rsidRDefault="00531B91" w:rsidP="00531B91">
      <w:pPr>
        <w:tabs>
          <w:tab w:val="left" w:pos="2635"/>
        </w:tabs>
        <w:rPr>
          <w:rFonts w:ascii="Arial" w:hAnsi="Arial" w:cs="Arial"/>
        </w:rPr>
      </w:pPr>
      <w:r w:rsidRPr="00531B91">
        <w:rPr>
          <w:rFonts w:ascii="Arial" w:hAnsi="Arial" w:cs="Arial"/>
        </w:rPr>
        <w:t xml:space="preserve">и кадрового обеспечения                                                 </w:t>
      </w:r>
      <w:r w:rsidR="00B81DE9">
        <w:rPr>
          <w:rFonts w:ascii="Arial" w:hAnsi="Arial" w:cs="Arial"/>
        </w:rPr>
        <w:t xml:space="preserve">                              </w:t>
      </w:r>
      <w:r w:rsidRPr="00531B91">
        <w:rPr>
          <w:rFonts w:ascii="Arial" w:hAnsi="Arial" w:cs="Arial"/>
        </w:rPr>
        <w:t xml:space="preserve">  В.А. </w:t>
      </w:r>
      <w:proofErr w:type="spellStart"/>
      <w:r w:rsidRPr="00531B91">
        <w:rPr>
          <w:rFonts w:ascii="Arial" w:hAnsi="Arial" w:cs="Arial"/>
        </w:rPr>
        <w:t>Стовпец</w:t>
      </w:r>
      <w:proofErr w:type="spellEnd"/>
    </w:p>
    <w:p w:rsidR="00531B91" w:rsidRPr="00531B91" w:rsidRDefault="00531B91" w:rsidP="00531B91">
      <w:pPr>
        <w:tabs>
          <w:tab w:val="left" w:pos="2635"/>
        </w:tabs>
        <w:rPr>
          <w:rFonts w:ascii="Arial" w:hAnsi="Arial" w:cs="Arial"/>
        </w:rPr>
      </w:pPr>
    </w:p>
    <w:p w:rsidR="00531B91" w:rsidRPr="00531B91" w:rsidRDefault="00531B91" w:rsidP="00531B91">
      <w:pPr>
        <w:tabs>
          <w:tab w:val="left" w:pos="2635"/>
        </w:tabs>
        <w:rPr>
          <w:rFonts w:ascii="Arial" w:hAnsi="Arial" w:cs="Arial"/>
        </w:rPr>
      </w:pPr>
    </w:p>
    <w:p w:rsidR="00531B91" w:rsidRPr="00531B91" w:rsidRDefault="00531B91" w:rsidP="00531B91">
      <w:pPr>
        <w:tabs>
          <w:tab w:val="left" w:pos="2635"/>
        </w:tabs>
        <w:rPr>
          <w:rFonts w:ascii="Arial" w:hAnsi="Arial" w:cs="Arial"/>
        </w:rPr>
      </w:pPr>
    </w:p>
    <w:p w:rsidR="00531B91" w:rsidRPr="00531B91" w:rsidRDefault="00531B91" w:rsidP="00531B91">
      <w:pPr>
        <w:tabs>
          <w:tab w:val="left" w:pos="2635"/>
        </w:tabs>
        <w:rPr>
          <w:rFonts w:ascii="Arial" w:hAnsi="Arial" w:cs="Arial"/>
        </w:rPr>
      </w:pPr>
      <w:r w:rsidRPr="00531B91">
        <w:rPr>
          <w:rFonts w:ascii="Arial" w:hAnsi="Arial" w:cs="Arial"/>
        </w:rPr>
        <w:t>Советник отдела правового</w:t>
      </w:r>
    </w:p>
    <w:p w:rsidR="00531B91" w:rsidRPr="00531B91" w:rsidRDefault="00531B91" w:rsidP="00531B91">
      <w:pPr>
        <w:tabs>
          <w:tab w:val="left" w:pos="2635"/>
        </w:tabs>
        <w:rPr>
          <w:rFonts w:ascii="Arial" w:hAnsi="Arial" w:cs="Arial"/>
        </w:rPr>
      </w:pPr>
      <w:r w:rsidRPr="00531B91">
        <w:rPr>
          <w:rFonts w:ascii="Arial" w:hAnsi="Arial" w:cs="Arial"/>
        </w:rPr>
        <w:t>и кадрового обеспечения                                                                           Е.Б. Богословская</w:t>
      </w:r>
    </w:p>
    <w:p w:rsidR="00AE628F" w:rsidRPr="00531B91" w:rsidRDefault="00AE628F" w:rsidP="00AE628F">
      <w:pPr>
        <w:autoSpaceDE w:val="0"/>
        <w:autoSpaceDN w:val="0"/>
        <w:adjustRightInd w:val="0"/>
        <w:jc w:val="both"/>
        <w:outlineLvl w:val="0"/>
        <w:rPr>
          <w:rFonts w:ascii="Arial" w:hAnsi="Arial" w:cs="Arial"/>
          <w:b/>
        </w:rPr>
      </w:pPr>
    </w:p>
    <w:p w:rsidR="00AE628F" w:rsidRPr="00531B91" w:rsidRDefault="00AE628F" w:rsidP="00AE628F">
      <w:pPr>
        <w:autoSpaceDE w:val="0"/>
        <w:autoSpaceDN w:val="0"/>
        <w:adjustRightInd w:val="0"/>
        <w:jc w:val="both"/>
        <w:outlineLvl w:val="0"/>
        <w:rPr>
          <w:rFonts w:ascii="Arial" w:hAnsi="Arial" w:cs="Arial"/>
          <w:b/>
        </w:rPr>
      </w:pPr>
    </w:p>
    <w:p w:rsidR="00AE628F" w:rsidRDefault="00AE628F" w:rsidP="00AE628F">
      <w:pPr>
        <w:autoSpaceDE w:val="0"/>
        <w:autoSpaceDN w:val="0"/>
        <w:adjustRightInd w:val="0"/>
        <w:jc w:val="both"/>
        <w:outlineLvl w:val="0"/>
        <w:rPr>
          <w:rFonts w:cs="Arial"/>
          <w:b/>
        </w:rPr>
      </w:pPr>
    </w:p>
    <w:p w:rsidR="00AE628F" w:rsidRDefault="00AE628F" w:rsidP="00AE628F">
      <w:pPr>
        <w:autoSpaceDE w:val="0"/>
        <w:autoSpaceDN w:val="0"/>
        <w:adjustRightInd w:val="0"/>
        <w:jc w:val="both"/>
        <w:outlineLvl w:val="0"/>
        <w:rPr>
          <w:rFonts w:cs="Arial"/>
          <w:b/>
        </w:rPr>
      </w:pPr>
    </w:p>
    <w:p w:rsidR="00AE628F" w:rsidRDefault="00AE628F" w:rsidP="00AE628F">
      <w:pPr>
        <w:autoSpaceDE w:val="0"/>
        <w:autoSpaceDN w:val="0"/>
        <w:adjustRightInd w:val="0"/>
        <w:jc w:val="both"/>
        <w:outlineLvl w:val="0"/>
        <w:rPr>
          <w:rFonts w:cs="Arial"/>
          <w:b/>
        </w:rPr>
      </w:pPr>
    </w:p>
    <w:p w:rsidR="00AE628F" w:rsidRDefault="00AE628F" w:rsidP="00AE628F">
      <w:pPr>
        <w:tabs>
          <w:tab w:val="left" w:pos="2635"/>
        </w:tabs>
        <w:ind w:firstLine="4820"/>
        <w:jc w:val="both"/>
        <w:rPr>
          <w:sz w:val="28"/>
          <w:szCs w:val="28"/>
        </w:rPr>
      </w:pPr>
    </w:p>
    <w:p w:rsidR="00AE628F" w:rsidRDefault="00AE628F" w:rsidP="00AE628F">
      <w:pPr>
        <w:tabs>
          <w:tab w:val="left" w:pos="2635"/>
        </w:tabs>
        <w:ind w:firstLine="4820"/>
        <w:jc w:val="both"/>
        <w:rPr>
          <w:sz w:val="28"/>
          <w:szCs w:val="28"/>
        </w:rPr>
      </w:pPr>
    </w:p>
    <w:p w:rsidR="00531B91" w:rsidRDefault="00531B91" w:rsidP="00AE628F">
      <w:pPr>
        <w:tabs>
          <w:tab w:val="left" w:pos="2635"/>
        </w:tabs>
        <w:ind w:firstLine="4820"/>
        <w:jc w:val="both"/>
        <w:rPr>
          <w:sz w:val="28"/>
          <w:szCs w:val="28"/>
        </w:rPr>
      </w:pPr>
    </w:p>
    <w:p w:rsidR="00531B91" w:rsidRDefault="00531B91" w:rsidP="00AE628F">
      <w:pPr>
        <w:tabs>
          <w:tab w:val="left" w:pos="2635"/>
        </w:tabs>
        <w:ind w:firstLine="4820"/>
        <w:jc w:val="both"/>
        <w:rPr>
          <w:sz w:val="28"/>
          <w:szCs w:val="28"/>
        </w:rPr>
      </w:pPr>
    </w:p>
    <w:p w:rsidR="00531B91" w:rsidRDefault="00531B91" w:rsidP="00AE628F">
      <w:pPr>
        <w:tabs>
          <w:tab w:val="left" w:pos="2635"/>
        </w:tabs>
        <w:ind w:firstLine="4820"/>
        <w:jc w:val="both"/>
        <w:rPr>
          <w:sz w:val="28"/>
          <w:szCs w:val="28"/>
        </w:rPr>
      </w:pPr>
    </w:p>
    <w:p w:rsidR="00531B91" w:rsidRDefault="00531B91" w:rsidP="00AE628F">
      <w:pPr>
        <w:tabs>
          <w:tab w:val="left" w:pos="2635"/>
        </w:tabs>
        <w:ind w:firstLine="4820"/>
        <w:jc w:val="both"/>
        <w:rPr>
          <w:sz w:val="28"/>
          <w:szCs w:val="28"/>
        </w:rPr>
      </w:pPr>
    </w:p>
    <w:p w:rsidR="00531B91" w:rsidRDefault="00531B91" w:rsidP="00AE628F">
      <w:pPr>
        <w:tabs>
          <w:tab w:val="left" w:pos="2635"/>
        </w:tabs>
        <w:ind w:firstLine="4820"/>
        <w:jc w:val="both"/>
        <w:rPr>
          <w:sz w:val="28"/>
          <w:szCs w:val="28"/>
        </w:rPr>
      </w:pPr>
    </w:p>
    <w:p w:rsidR="00531B91" w:rsidRDefault="00531B91" w:rsidP="00AE628F">
      <w:pPr>
        <w:tabs>
          <w:tab w:val="left" w:pos="2635"/>
        </w:tabs>
        <w:ind w:firstLine="4820"/>
        <w:jc w:val="both"/>
        <w:rPr>
          <w:sz w:val="28"/>
          <w:szCs w:val="28"/>
        </w:rPr>
      </w:pPr>
    </w:p>
    <w:p w:rsidR="00531B91" w:rsidRDefault="00531B91" w:rsidP="00AE628F">
      <w:pPr>
        <w:tabs>
          <w:tab w:val="left" w:pos="2635"/>
        </w:tabs>
        <w:ind w:firstLine="4820"/>
        <w:jc w:val="both"/>
        <w:rPr>
          <w:sz w:val="28"/>
          <w:szCs w:val="28"/>
        </w:rPr>
      </w:pPr>
    </w:p>
    <w:p w:rsidR="00531B91" w:rsidRDefault="00531B91" w:rsidP="00AE628F">
      <w:pPr>
        <w:tabs>
          <w:tab w:val="left" w:pos="2635"/>
        </w:tabs>
        <w:ind w:firstLine="4820"/>
        <w:jc w:val="both"/>
        <w:rPr>
          <w:sz w:val="28"/>
          <w:szCs w:val="28"/>
        </w:rPr>
      </w:pPr>
    </w:p>
    <w:p w:rsidR="00531B91" w:rsidRDefault="00531B91" w:rsidP="00AE628F">
      <w:pPr>
        <w:tabs>
          <w:tab w:val="left" w:pos="2635"/>
        </w:tabs>
        <w:ind w:firstLine="4820"/>
        <w:jc w:val="both"/>
        <w:rPr>
          <w:sz w:val="28"/>
          <w:szCs w:val="28"/>
        </w:rPr>
      </w:pPr>
    </w:p>
    <w:p w:rsidR="00531B91" w:rsidRDefault="00531B91" w:rsidP="00AE628F">
      <w:pPr>
        <w:tabs>
          <w:tab w:val="left" w:pos="2635"/>
        </w:tabs>
        <w:ind w:firstLine="4820"/>
        <w:jc w:val="both"/>
        <w:rPr>
          <w:sz w:val="28"/>
          <w:szCs w:val="28"/>
        </w:rPr>
      </w:pPr>
    </w:p>
    <w:p w:rsidR="00531B91" w:rsidRDefault="00531B91" w:rsidP="00AE628F">
      <w:pPr>
        <w:tabs>
          <w:tab w:val="left" w:pos="2635"/>
        </w:tabs>
        <w:ind w:firstLine="4820"/>
        <w:jc w:val="both"/>
        <w:rPr>
          <w:sz w:val="28"/>
          <w:szCs w:val="28"/>
        </w:rPr>
      </w:pPr>
    </w:p>
    <w:p w:rsidR="00531B91" w:rsidRDefault="00531B91" w:rsidP="00AE628F">
      <w:pPr>
        <w:tabs>
          <w:tab w:val="left" w:pos="2635"/>
        </w:tabs>
        <w:ind w:firstLine="4820"/>
        <w:jc w:val="both"/>
        <w:rPr>
          <w:sz w:val="28"/>
          <w:szCs w:val="28"/>
        </w:rPr>
      </w:pPr>
    </w:p>
    <w:p w:rsidR="00531B91" w:rsidRDefault="00531B91" w:rsidP="00AE628F">
      <w:pPr>
        <w:tabs>
          <w:tab w:val="left" w:pos="2635"/>
        </w:tabs>
        <w:ind w:firstLine="4820"/>
        <w:jc w:val="both"/>
        <w:rPr>
          <w:sz w:val="28"/>
          <w:szCs w:val="28"/>
        </w:rPr>
      </w:pPr>
    </w:p>
    <w:p w:rsidR="00531B91" w:rsidRDefault="00531B91" w:rsidP="00AE628F">
      <w:pPr>
        <w:tabs>
          <w:tab w:val="left" w:pos="2635"/>
        </w:tabs>
        <w:ind w:firstLine="4820"/>
        <w:jc w:val="both"/>
        <w:rPr>
          <w:sz w:val="28"/>
          <w:szCs w:val="28"/>
        </w:rPr>
      </w:pPr>
    </w:p>
    <w:p w:rsidR="00531B91" w:rsidRDefault="00531B91" w:rsidP="00AE628F">
      <w:pPr>
        <w:tabs>
          <w:tab w:val="left" w:pos="2635"/>
        </w:tabs>
        <w:ind w:firstLine="4820"/>
        <w:jc w:val="both"/>
        <w:rPr>
          <w:sz w:val="28"/>
          <w:szCs w:val="28"/>
        </w:rPr>
      </w:pPr>
    </w:p>
    <w:p w:rsidR="00531B91" w:rsidRDefault="00531B91" w:rsidP="00AE628F">
      <w:pPr>
        <w:tabs>
          <w:tab w:val="left" w:pos="2635"/>
        </w:tabs>
        <w:ind w:firstLine="4820"/>
        <w:jc w:val="both"/>
        <w:rPr>
          <w:sz w:val="28"/>
          <w:szCs w:val="28"/>
        </w:rPr>
      </w:pPr>
    </w:p>
    <w:p w:rsidR="00531B91" w:rsidRDefault="00531B91" w:rsidP="00AE628F">
      <w:pPr>
        <w:tabs>
          <w:tab w:val="left" w:pos="2635"/>
        </w:tabs>
        <w:ind w:firstLine="4820"/>
        <w:jc w:val="both"/>
        <w:rPr>
          <w:sz w:val="28"/>
          <w:szCs w:val="28"/>
        </w:rPr>
      </w:pPr>
    </w:p>
    <w:p w:rsidR="00531B91" w:rsidRDefault="00531B91" w:rsidP="00AE628F">
      <w:pPr>
        <w:tabs>
          <w:tab w:val="left" w:pos="2635"/>
        </w:tabs>
        <w:ind w:firstLine="4820"/>
        <w:jc w:val="both"/>
        <w:rPr>
          <w:sz w:val="28"/>
          <w:szCs w:val="28"/>
        </w:rPr>
      </w:pPr>
    </w:p>
    <w:p w:rsidR="00531B91" w:rsidRDefault="00531B91" w:rsidP="00AE628F">
      <w:pPr>
        <w:tabs>
          <w:tab w:val="left" w:pos="2635"/>
        </w:tabs>
        <w:ind w:firstLine="4820"/>
        <w:jc w:val="both"/>
        <w:rPr>
          <w:sz w:val="28"/>
          <w:szCs w:val="28"/>
        </w:rPr>
      </w:pPr>
    </w:p>
    <w:p w:rsidR="00531B91" w:rsidRDefault="00531B91" w:rsidP="00AE628F">
      <w:pPr>
        <w:tabs>
          <w:tab w:val="left" w:pos="2635"/>
        </w:tabs>
        <w:ind w:firstLine="4820"/>
        <w:jc w:val="both"/>
        <w:rPr>
          <w:sz w:val="28"/>
          <w:szCs w:val="28"/>
        </w:rPr>
      </w:pPr>
    </w:p>
    <w:p w:rsidR="00AE628F" w:rsidRDefault="00AE628F" w:rsidP="00AE628F">
      <w:pPr>
        <w:tabs>
          <w:tab w:val="left" w:pos="2635"/>
        </w:tabs>
        <w:ind w:firstLine="4820"/>
        <w:jc w:val="both"/>
        <w:rPr>
          <w:sz w:val="28"/>
          <w:szCs w:val="28"/>
        </w:rPr>
      </w:pPr>
    </w:p>
    <w:p w:rsidR="0031388C" w:rsidRDefault="0031388C" w:rsidP="00AE628F">
      <w:pPr>
        <w:tabs>
          <w:tab w:val="left" w:pos="2635"/>
        </w:tabs>
        <w:ind w:firstLine="4820"/>
        <w:jc w:val="both"/>
        <w:rPr>
          <w:sz w:val="28"/>
          <w:szCs w:val="28"/>
        </w:rPr>
      </w:pPr>
    </w:p>
    <w:p w:rsidR="0031388C" w:rsidRDefault="0031388C" w:rsidP="00AE628F">
      <w:pPr>
        <w:tabs>
          <w:tab w:val="left" w:pos="2635"/>
        </w:tabs>
        <w:ind w:firstLine="4820"/>
        <w:jc w:val="both"/>
        <w:rPr>
          <w:sz w:val="28"/>
          <w:szCs w:val="28"/>
        </w:rPr>
      </w:pPr>
    </w:p>
    <w:p w:rsidR="0031388C" w:rsidRDefault="0031388C" w:rsidP="00AE628F">
      <w:pPr>
        <w:tabs>
          <w:tab w:val="left" w:pos="2635"/>
        </w:tabs>
        <w:ind w:firstLine="4820"/>
        <w:jc w:val="both"/>
        <w:rPr>
          <w:sz w:val="28"/>
          <w:szCs w:val="28"/>
        </w:rPr>
      </w:pPr>
    </w:p>
    <w:p w:rsidR="0031388C" w:rsidRDefault="0031388C" w:rsidP="00AE628F">
      <w:pPr>
        <w:tabs>
          <w:tab w:val="left" w:pos="2635"/>
        </w:tabs>
        <w:ind w:firstLine="4820"/>
        <w:jc w:val="both"/>
        <w:rPr>
          <w:sz w:val="28"/>
          <w:szCs w:val="28"/>
        </w:rPr>
      </w:pPr>
    </w:p>
    <w:p w:rsidR="0031388C" w:rsidRDefault="0031388C" w:rsidP="00AE628F">
      <w:pPr>
        <w:tabs>
          <w:tab w:val="left" w:pos="2635"/>
        </w:tabs>
        <w:ind w:firstLine="4820"/>
        <w:jc w:val="both"/>
        <w:rPr>
          <w:sz w:val="28"/>
          <w:szCs w:val="28"/>
        </w:rPr>
      </w:pPr>
    </w:p>
    <w:p w:rsidR="0031388C" w:rsidRDefault="0031388C" w:rsidP="00AE628F">
      <w:pPr>
        <w:tabs>
          <w:tab w:val="left" w:pos="2635"/>
        </w:tabs>
        <w:ind w:firstLine="4820"/>
        <w:jc w:val="both"/>
        <w:rPr>
          <w:sz w:val="28"/>
          <w:szCs w:val="28"/>
        </w:rPr>
      </w:pPr>
    </w:p>
    <w:p w:rsidR="00AE628F" w:rsidRDefault="00AE628F" w:rsidP="00AE628F">
      <w:pPr>
        <w:tabs>
          <w:tab w:val="left" w:pos="2635"/>
        </w:tabs>
        <w:ind w:firstLine="4820"/>
        <w:jc w:val="both"/>
        <w:rPr>
          <w:sz w:val="28"/>
          <w:szCs w:val="28"/>
        </w:rPr>
      </w:pPr>
    </w:p>
    <w:p w:rsidR="0070444C" w:rsidRDefault="0070444C" w:rsidP="00AE628F">
      <w:pPr>
        <w:tabs>
          <w:tab w:val="left" w:pos="2635"/>
        </w:tabs>
        <w:ind w:firstLine="4820"/>
        <w:jc w:val="both"/>
        <w:rPr>
          <w:sz w:val="28"/>
          <w:szCs w:val="28"/>
        </w:rPr>
      </w:pPr>
    </w:p>
    <w:p w:rsidR="0070444C" w:rsidRDefault="0070444C" w:rsidP="00AE628F">
      <w:pPr>
        <w:tabs>
          <w:tab w:val="left" w:pos="2635"/>
        </w:tabs>
        <w:ind w:firstLine="4820"/>
        <w:jc w:val="both"/>
        <w:rPr>
          <w:sz w:val="28"/>
          <w:szCs w:val="28"/>
        </w:rPr>
      </w:pPr>
    </w:p>
    <w:p w:rsidR="0031388C" w:rsidRPr="004867CF" w:rsidRDefault="00AE628F" w:rsidP="001A7858">
      <w:pPr>
        <w:tabs>
          <w:tab w:val="left" w:pos="2635"/>
        </w:tabs>
        <w:ind w:firstLine="4820"/>
        <w:jc w:val="right"/>
        <w:rPr>
          <w:rFonts w:ascii="Arial" w:hAnsi="Arial" w:cs="Arial"/>
        </w:rPr>
      </w:pPr>
      <w:r w:rsidRPr="004867CF">
        <w:rPr>
          <w:rFonts w:ascii="Arial" w:hAnsi="Arial" w:cs="Arial"/>
        </w:rPr>
        <w:lastRenderedPageBreak/>
        <w:t xml:space="preserve">Приложение </w:t>
      </w:r>
    </w:p>
    <w:p w:rsidR="00AE628F" w:rsidRPr="004867CF" w:rsidRDefault="00AE628F" w:rsidP="001A7858">
      <w:pPr>
        <w:tabs>
          <w:tab w:val="left" w:pos="2635"/>
        </w:tabs>
        <w:ind w:firstLine="4820"/>
        <w:jc w:val="right"/>
        <w:rPr>
          <w:rFonts w:ascii="Arial" w:hAnsi="Arial" w:cs="Arial"/>
          <w:bCs/>
        </w:rPr>
      </w:pPr>
      <w:r w:rsidRPr="004867CF">
        <w:rPr>
          <w:rFonts w:ascii="Arial" w:hAnsi="Arial" w:cs="Arial"/>
        </w:rPr>
        <w:t xml:space="preserve">к решению </w:t>
      </w:r>
      <w:r w:rsidRPr="004867CF">
        <w:rPr>
          <w:rFonts w:ascii="Arial" w:hAnsi="Arial" w:cs="Arial"/>
          <w:bCs/>
        </w:rPr>
        <w:t xml:space="preserve">Совета депутатов </w:t>
      </w:r>
    </w:p>
    <w:p w:rsidR="00AE628F" w:rsidRPr="004867CF" w:rsidRDefault="00AE628F" w:rsidP="00AE628F">
      <w:pPr>
        <w:ind w:left="4820"/>
        <w:jc w:val="right"/>
        <w:rPr>
          <w:rFonts w:ascii="Arial" w:hAnsi="Arial" w:cs="Arial"/>
        </w:rPr>
      </w:pPr>
      <w:r w:rsidRPr="004867CF">
        <w:rPr>
          <w:rFonts w:ascii="Arial" w:hAnsi="Arial" w:cs="Arial"/>
          <w:bCs/>
        </w:rPr>
        <w:t>поселения Кокошкино</w:t>
      </w:r>
    </w:p>
    <w:p w:rsidR="00AE628F" w:rsidRPr="004867CF" w:rsidRDefault="001A7858" w:rsidP="00AE628F">
      <w:pPr>
        <w:ind w:left="4820"/>
        <w:jc w:val="both"/>
        <w:rPr>
          <w:rFonts w:ascii="Arial" w:hAnsi="Arial" w:cs="Arial"/>
        </w:rPr>
      </w:pPr>
      <w:r w:rsidRPr="004867CF">
        <w:rPr>
          <w:rFonts w:ascii="Arial" w:hAnsi="Arial" w:cs="Arial"/>
        </w:rPr>
        <w:t xml:space="preserve">   от __</w:t>
      </w:r>
      <w:r w:rsidR="00AE628F" w:rsidRPr="004867CF">
        <w:rPr>
          <w:rFonts w:ascii="Arial" w:hAnsi="Arial" w:cs="Arial"/>
        </w:rPr>
        <w:t>__________ 20___ года № ___</w:t>
      </w:r>
    </w:p>
    <w:p w:rsidR="00985127" w:rsidRDefault="00985127" w:rsidP="00C07D49">
      <w:pPr>
        <w:pStyle w:val="ConsPlusNormal0"/>
        <w:ind w:firstLine="0"/>
        <w:jc w:val="center"/>
        <w:rPr>
          <w:rFonts w:ascii="Times New Roman" w:hAnsi="Times New Roman" w:cs="Times New Roman"/>
          <w:b/>
          <w:bCs/>
        </w:rPr>
      </w:pPr>
    </w:p>
    <w:p w:rsidR="008B4E84" w:rsidRDefault="008B4E84" w:rsidP="00AC0271">
      <w:pPr>
        <w:jc w:val="center"/>
        <w:rPr>
          <w:rFonts w:ascii="Arial" w:hAnsi="Arial" w:cs="Arial"/>
          <w:b/>
        </w:rPr>
      </w:pPr>
    </w:p>
    <w:p w:rsidR="00AC0271" w:rsidRPr="00925027" w:rsidRDefault="008B4E84" w:rsidP="00AC0271">
      <w:pPr>
        <w:jc w:val="center"/>
        <w:rPr>
          <w:rFonts w:ascii="Arial" w:hAnsi="Arial" w:cs="Arial"/>
          <w:b/>
        </w:rPr>
      </w:pPr>
      <w:r>
        <w:rPr>
          <w:rFonts w:ascii="Arial" w:hAnsi="Arial" w:cs="Arial"/>
          <w:b/>
        </w:rPr>
        <w:t>ПОРЯДОК</w:t>
      </w:r>
    </w:p>
    <w:p w:rsidR="008B4E84" w:rsidRDefault="00AC0271" w:rsidP="00AC0271">
      <w:pPr>
        <w:jc w:val="center"/>
        <w:rPr>
          <w:rFonts w:ascii="Arial" w:hAnsi="Arial" w:cs="Arial"/>
          <w:b/>
        </w:rPr>
      </w:pPr>
      <w:r w:rsidRPr="00925027">
        <w:rPr>
          <w:rFonts w:ascii="Arial" w:hAnsi="Arial" w:cs="Arial"/>
          <w:b/>
        </w:rPr>
        <w:t>проведения конкурса на замещение должности главы администрации</w:t>
      </w:r>
    </w:p>
    <w:p w:rsidR="00AC0271" w:rsidRDefault="00AC0271" w:rsidP="00AC0271">
      <w:pPr>
        <w:jc w:val="center"/>
        <w:rPr>
          <w:rFonts w:ascii="Arial" w:hAnsi="Arial" w:cs="Arial"/>
          <w:b/>
        </w:rPr>
      </w:pPr>
      <w:r w:rsidRPr="00925027">
        <w:rPr>
          <w:rFonts w:ascii="Arial" w:hAnsi="Arial" w:cs="Arial"/>
          <w:b/>
        </w:rPr>
        <w:t xml:space="preserve"> поселения </w:t>
      </w:r>
      <w:r>
        <w:rPr>
          <w:rFonts w:ascii="Arial" w:hAnsi="Arial" w:cs="Arial"/>
          <w:b/>
        </w:rPr>
        <w:t>Кокошкино</w:t>
      </w:r>
      <w:r w:rsidR="008B4E84">
        <w:rPr>
          <w:rFonts w:ascii="Arial" w:hAnsi="Arial" w:cs="Arial"/>
          <w:b/>
        </w:rPr>
        <w:t xml:space="preserve"> в городе Москве по контракту</w:t>
      </w:r>
    </w:p>
    <w:p w:rsidR="008B4E84" w:rsidRPr="00925027" w:rsidRDefault="008B4E84" w:rsidP="00AC0271">
      <w:pPr>
        <w:jc w:val="center"/>
        <w:rPr>
          <w:rFonts w:ascii="Arial" w:hAnsi="Arial" w:cs="Arial"/>
          <w:b/>
        </w:rPr>
      </w:pPr>
    </w:p>
    <w:p w:rsidR="0031388C" w:rsidRPr="0031388C" w:rsidRDefault="00AC0271" w:rsidP="0031388C">
      <w:pPr>
        <w:pStyle w:val="a5"/>
        <w:numPr>
          <w:ilvl w:val="0"/>
          <w:numId w:val="9"/>
        </w:numPr>
        <w:jc w:val="center"/>
        <w:rPr>
          <w:rFonts w:ascii="Arial" w:hAnsi="Arial" w:cs="Arial"/>
          <w:b/>
        </w:rPr>
      </w:pPr>
      <w:r w:rsidRPr="0031388C">
        <w:rPr>
          <w:rFonts w:ascii="Arial" w:hAnsi="Arial" w:cs="Arial"/>
          <w:b/>
        </w:rPr>
        <w:t>Общие положения</w:t>
      </w:r>
    </w:p>
    <w:p w:rsidR="0031388C" w:rsidRPr="0031388C" w:rsidRDefault="0031388C" w:rsidP="0031388C">
      <w:pPr>
        <w:pStyle w:val="a5"/>
        <w:rPr>
          <w:rFonts w:ascii="Arial" w:hAnsi="Arial" w:cs="Arial"/>
          <w:b/>
        </w:rPr>
      </w:pPr>
    </w:p>
    <w:p w:rsidR="00AC0271" w:rsidRPr="009B132D" w:rsidRDefault="00AC0271" w:rsidP="0031388C">
      <w:pPr>
        <w:jc w:val="both"/>
        <w:rPr>
          <w:rFonts w:ascii="Arial" w:hAnsi="Arial" w:cs="Arial"/>
        </w:rPr>
      </w:pPr>
      <w:r w:rsidRPr="009B132D">
        <w:rPr>
          <w:rFonts w:ascii="Arial" w:hAnsi="Arial" w:cs="Arial"/>
        </w:rPr>
        <w:tab/>
        <w:t>1.1. Настоящ</w:t>
      </w:r>
      <w:r w:rsidR="008B4E84">
        <w:rPr>
          <w:rFonts w:ascii="Arial" w:hAnsi="Arial" w:cs="Arial"/>
        </w:rPr>
        <w:t>ийПорядок</w:t>
      </w:r>
      <w:r w:rsidRPr="009B132D">
        <w:rPr>
          <w:rFonts w:ascii="Arial" w:hAnsi="Arial" w:cs="Arial"/>
        </w:rPr>
        <w:t xml:space="preserve"> проведения конкурса на замещение должности главы администрации поселения </w:t>
      </w:r>
      <w:r>
        <w:rPr>
          <w:rFonts w:ascii="Arial" w:hAnsi="Arial" w:cs="Arial"/>
        </w:rPr>
        <w:t>Кокошкино</w:t>
      </w:r>
      <w:r w:rsidRPr="009B132D">
        <w:rPr>
          <w:rFonts w:ascii="Arial" w:hAnsi="Arial" w:cs="Arial"/>
        </w:rPr>
        <w:t xml:space="preserve"> (далее – </w:t>
      </w:r>
      <w:r w:rsidR="008B4E84">
        <w:rPr>
          <w:rFonts w:ascii="Arial" w:hAnsi="Arial" w:cs="Arial"/>
        </w:rPr>
        <w:t>порядок</w:t>
      </w:r>
      <w:r w:rsidRPr="009B132D">
        <w:rPr>
          <w:rFonts w:ascii="Arial" w:hAnsi="Arial" w:cs="Arial"/>
        </w:rPr>
        <w:t xml:space="preserve">)  устанавливает процедуру организации и проведения конкурса на замещение должности главы администрации внутригородского муниципального образования поселение </w:t>
      </w:r>
      <w:r>
        <w:rPr>
          <w:rFonts w:ascii="Arial" w:hAnsi="Arial" w:cs="Arial"/>
        </w:rPr>
        <w:t>Кокошкино</w:t>
      </w:r>
      <w:r w:rsidRPr="009B132D">
        <w:rPr>
          <w:rFonts w:ascii="Arial" w:hAnsi="Arial" w:cs="Arial"/>
        </w:rPr>
        <w:t xml:space="preserve"> в городе Москве по контракту (далее – конкурс), формирования конкурсной комиссии и регламент её работы.</w:t>
      </w:r>
    </w:p>
    <w:p w:rsidR="00AC0271" w:rsidRPr="009B132D" w:rsidRDefault="00AC0271" w:rsidP="00AC0271">
      <w:pPr>
        <w:tabs>
          <w:tab w:val="num" w:pos="284"/>
        </w:tabs>
        <w:jc w:val="both"/>
        <w:rPr>
          <w:rFonts w:ascii="Arial" w:hAnsi="Arial" w:cs="Arial"/>
        </w:rPr>
      </w:pPr>
      <w:r w:rsidRPr="009B132D">
        <w:rPr>
          <w:rFonts w:ascii="Arial" w:hAnsi="Arial" w:cs="Arial"/>
        </w:rPr>
        <w:tab/>
      </w:r>
      <w:r w:rsidRPr="009B132D">
        <w:rPr>
          <w:rFonts w:ascii="Arial" w:hAnsi="Arial" w:cs="Arial"/>
        </w:rPr>
        <w:tab/>
        <w:t xml:space="preserve">1.2. </w:t>
      </w:r>
      <w:proofErr w:type="gramStart"/>
      <w:r w:rsidRPr="009B132D">
        <w:rPr>
          <w:rFonts w:ascii="Arial" w:hAnsi="Arial" w:cs="Arial"/>
        </w:rPr>
        <w:t xml:space="preserve">Конкурс проводится с целью отбора кандидатов, наиболее подготовленных для замещение должности главы администрации внутригородского муниципального образования поселение </w:t>
      </w:r>
      <w:r>
        <w:rPr>
          <w:rFonts w:ascii="Arial" w:hAnsi="Arial" w:cs="Arial"/>
        </w:rPr>
        <w:t>Кокошкино</w:t>
      </w:r>
      <w:r w:rsidRPr="009B132D">
        <w:rPr>
          <w:rFonts w:ascii="Arial" w:hAnsi="Arial" w:cs="Arial"/>
        </w:rPr>
        <w:t xml:space="preserve"> в городе Москве (далее -  глава администрации), их соответствия квалификационным требованиям установленным законодательством Российской Федерации, законодательством города Москвы о муниципальной службе и нормативно-правовым актам органов местного самоуправления поселения </w:t>
      </w:r>
      <w:r>
        <w:rPr>
          <w:rFonts w:ascii="Arial" w:hAnsi="Arial" w:cs="Arial"/>
        </w:rPr>
        <w:t>Кокошкино</w:t>
      </w:r>
      <w:r w:rsidRPr="009B132D">
        <w:rPr>
          <w:rFonts w:ascii="Arial" w:hAnsi="Arial" w:cs="Arial"/>
        </w:rPr>
        <w:t>, для замещения указанной должности, а так же с целью оценки их способностей, профессиональной подготовки</w:t>
      </w:r>
      <w:proofErr w:type="gramEnd"/>
      <w:r w:rsidRPr="009B132D">
        <w:rPr>
          <w:rFonts w:ascii="Arial" w:hAnsi="Arial" w:cs="Arial"/>
        </w:rPr>
        <w:t>, а также иных качеств, выявленных в результате проведения конкурса.</w:t>
      </w:r>
    </w:p>
    <w:p w:rsidR="00AC0271" w:rsidRPr="009B132D" w:rsidRDefault="00AC0271" w:rsidP="00AC0271">
      <w:pPr>
        <w:tabs>
          <w:tab w:val="num" w:pos="284"/>
        </w:tabs>
        <w:jc w:val="both"/>
        <w:rPr>
          <w:rFonts w:ascii="Arial" w:hAnsi="Arial" w:cs="Arial"/>
        </w:rPr>
      </w:pPr>
      <w:r w:rsidRPr="009B132D">
        <w:rPr>
          <w:rFonts w:ascii="Arial" w:hAnsi="Arial" w:cs="Arial"/>
        </w:rPr>
        <w:tab/>
      </w:r>
      <w:r w:rsidRPr="009B132D">
        <w:rPr>
          <w:rFonts w:ascii="Arial" w:hAnsi="Arial" w:cs="Arial"/>
        </w:rPr>
        <w:tab/>
        <w:t>1.3. Конкурс обеспечивает равные права граждан Российской Федерации на замещение должности главы администрации по контракту.</w:t>
      </w:r>
    </w:p>
    <w:p w:rsidR="00AC0271" w:rsidRPr="009B132D" w:rsidRDefault="00AC0271" w:rsidP="00AC0271">
      <w:pPr>
        <w:tabs>
          <w:tab w:val="num" w:pos="284"/>
        </w:tabs>
        <w:jc w:val="both"/>
        <w:rPr>
          <w:rFonts w:ascii="Arial" w:hAnsi="Arial" w:cs="Arial"/>
        </w:rPr>
      </w:pPr>
      <w:r w:rsidRPr="009B132D">
        <w:rPr>
          <w:rFonts w:ascii="Arial" w:hAnsi="Arial" w:cs="Arial"/>
        </w:rPr>
        <w:tab/>
      </w:r>
      <w:r w:rsidRPr="009B132D">
        <w:rPr>
          <w:rFonts w:ascii="Arial" w:hAnsi="Arial" w:cs="Arial"/>
        </w:rPr>
        <w:tab/>
        <w:t>1.4.Конкурс проводится в форме конкурса документов и собеседования.</w:t>
      </w:r>
    </w:p>
    <w:p w:rsidR="00AC0271" w:rsidRPr="009B132D" w:rsidRDefault="00AC0271" w:rsidP="00AC0271">
      <w:pPr>
        <w:tabs>
          <w:tab w:val="num" w:pos="284"/>
        </w:tabs>
        <w:jc w:val="both"/>
        <w:rPr>
          <w:rFonts w:ascii="Arial" w:hAnsi="Arial" w:cs="Arial"/>
        </w:rPr>
      </w:pPr>
      <w:r w:rsidRPr="009B132D">
        <w:rPr>
          <w:rFonts w:ascii="Arial" w:hAnsi="Arial" w:cs="Arial"/>
        </w:rPr>
        <w:tab/>
      </w:r>
      <w:r w:rsidRPr="009B132D">
        <w:rPr>
          <w:rFonts w:ascii="Arial" w:hAnsi="Arial" w:cs="Arial"/>
        </w:rPr>
        <w:tab/>
        <w:t xml:space="preserve">1.5. Решение о проведении конкурса принимает Совет депутатов внутригородского муниципального образования поселение </w:t>
      </w:r>
      <w:r>
        <w:rPr>
          <w:rFonts w:ascii="Arial" w:hAnsi="Arial" w:cs="Arial"/>
        </w:rPr>
        <w:t>Кокошкино</w:t>
      </w:r>
      <w:r w:rsidRPr="009B132D">
        <w:rPr>
          <w:rFonts w:ascii="Arial" w:hAnsi="Arial" w:cs="Arial"/>
        </w:rPr>
        <w:t xml:space="preserve"> в городе Москве (далее – Совет депутатов) после назначения Мэром Москвы половины членов конкурсной комиссии.</w:t>
      </w:r>
    </w:p>
    <w:p w:rsidR="00AC0271" w:rsidRPr="009B132D" w:rsidRDefault="00AC0271" w:rsidP="0031388C">
      <w:pPr>
        <w:tabs>
          <w:tab w:val="num" w:pos="284"/>
          <w:tab w:val="left" w:pos="709"/>
        </w:tabs>
        <w:jc w:val="both"/>
        <w:rPr>
          <w:rFonts w:ascii="Arial" w:hAnsi="Arial" w:cs="Arial"/>
        </w:rPr>
      </w:pPr>
      <w:r w:rsidRPr="009B132D">
        <w:rPr>
          <w:rFonts w:ascii="Arial" w:hAnsi="Arial" w:cs="Arial"/>
        </w:rPr>
        <w:tab/>
      </w:r>
      <w:r w:rsidRPr="009B132D">
        <w:rPr>
          <w:rFonts w:ascii="Arial" w:hAnsi="Arial" w:cs="Arial"/>
        </w:rPr>
        <w:tab/>
        <w:t xml:space="preserve">1.6. </w:t>
      </w:r>
      <w:r w:rsidR="005D407F" w:rsidRPr="009B132D">
        <w:rPr>
          <w:rFonts w:ascii="Arial" w:hAnsi="Arial" w:cs="Arial"/>
        </w:rPr>
        <w:t xml:space="preserve">Конкурс </w:t>
      </w:r>
      <w:r w:rsidR="005D407F">
        <w:rPr>
          <w:rFonts w:ascii="Arial" w:hAnsi="Arial" w:cs="Arial"/>
        </w:rPr>
        <w:t>может быть объявлен до истечения срока полномочий действующего главы администрации</w:t>
      </w:r>
      <w:r w:rsidR="00344C67">
        <w:rPr>
          <w:rFonts w:ascii="Arial" w:hAnsi="Arial" w:cs="Arial"/>
        </w:rPr>
        <w:t>.</w:t>
      </w:r>
      <w:r w:rsidRPr="009B132D">
        <w:rPr>
          <w:rFonts w:ascii="Arial" w:hAnsi="Arial" w:cs="Arial"/>
        </w:rPr>
        <w:t xml:space="preserve">Объявление о проведении конкурса (далее – объявление) публикуется в средствах массовой информации поселения </w:t>
      </w:r>
      <w:r>
        <w:rPr>
          <w:rFonts w:ascii="Arial" w:hAnsi="Arial" w:cs="Arial"/>
        </w:rPr>
        <w:t>Кокошкино</w:t>
      </w:r>
      <w:r w:rsidRPr="009B132D">
        <w:rPr>
          <w:rFonts w:ascii="Arial" w:hAnsi="Arial" w:cs="Arial"/>
        </w:rPr>
        <w:t xml:space="preserve"> (далее – СМИ) и размещается на официальном сайте органов местного самоуправления поселения </w:t>
      </w:r>
      <w:r>
        <w:rPr>
          <w:rFonts w:ascii="Arial" w:hAnsi="Arial" w:cs="Arial"/>
        </w:rPr>
        <w:t>Кокошкино</w:t>
      </w:r>
      <w:r w:rsidRPr="009B132D">
        <w:rPr>
          <w:rFonts w:ascii="Arial" w:hAnsi="Arial" w:cs="Arial"/>
        </w:rPr>
        <w:t xml:space="preserve"> в информационно-телекоммуникационной сети «Интернет» (далее – официальный сайт) не позднее, чем за </w:t>
      </w:r>
      <w:r w:rsidR="00AE1982">
        <w:rPr>
          <w:rFonts w:ascii="Arial" w:hAnsi="Arial" w:cs="Arial"/>
        </w:rPr>
        <w:t>35</w:t>
      </w:r>
      <w:r w:rsidRPr="009B132D">
        <w:rPr>
          <w:rFonts w:ascii="Arial" w:hAnsi="Arial" w:cs="Arial"/>
        </w:rPr>
        <w:t xml:space="preserve"> дней до дня проведения конкурса документов.Объявление должно содержать сведения о дате, времени и месте проведения конкурса документов, дате, месте и времени проведения собеседования, месте, сроках начала и окончания подачи документов на участие в конкурсе.</w:t>
      </w:r>
    </w:p>
    <w:p w:rsidR="00AC0271" w:rsidRPr="009B132D" w:rsidRDefault="00AC0271" w:rsidP="00AC0271">
      <w:pPr>
        <w:ind w:firstLine="708"/>
        <w:jc w:val="both"/>
        <w:rPr>
          <w:rFonts w:ascii="Arial" w:hAnsi="Arial" w:cs="Arial"/>
        </w:rPr>
      </w:pPr>
      <w:r w:rsidRPr="009B132D">
        <w:rPr>
          <w:rFonts w:ascii="Arial" w:hAnsi="Arial" w:cs="Arial"/>
        </w:rPr>
        <w:t>1.7. Одновременно с объявлением публикуются и размещаются на официальном сайте проект контракта с главой администрации, настоящий Порядок и квалификационные требования для замещения высшей должности муниципальной службы.</w:t>
      </w:r>
    </w:p>
    <w:p w:rsidR="00AC0271" w:rsidRPr="009B132D" w:rsidRDefault="00AC0271" w:rsidP="00AC0271">
      <w:pPr>
        <w:ind w:firstLine="708"/>
        <w:jc w:val="both"/>
        <w:rPr>
          <w:rFonts w:ascii="Arial" w:hAnsi="Arial" w:cs="Arial"/>
        </w:rPr>
      </w:pPr>
      <w:r w:rsidRPr="009B132D">
        <w:rPr>
          <w:rFonts w:ascii="Arial" w:hAnsi="Arial" w:cs="Arial"/>
        </w:rPr>
        <w:t>1.8. Проект (форма) контракта, заключаемого с главой администрации, разрабатывается на основе типовой формы контракта с лицом, назначаемым на должность главы администрации по контракту, утвержденной Законом гор</w:t>
      </w:r>
      <w:r>
        <w:rPr>
          <w:rFonts w:ascii="Arial" w:hAnsi="Arial" w:cs="Arial"/>
        </w:rPr>
        <w:t xml:space="preserve">ода Москвы от 22 октября 2008 </w:t>
      </w:r>
      <w:r w:rsidRPr="009B132D">
        <w:rPr>
          <w:rFonts w:ascii="Arial" w:hAnsi="Arial" w:cs="Arial"/>
        </w:rPr>
        <w:t xml:space="preserve"> № 50 «О муниципальной службе в городе Москве».</w:t>
      </w:r>
    </w:p>
    <w:p w:rsidR="00AC0271" w:rsidRPr="009B132D" w:rsidRDefault="00AC0271" w:rsidP="00AC0271">
      <w:pPr>
        <w:ind w:firstLine="708"/>
        <w:jc w:val="both"/>
        <w:rPr>
          <w:rFonts w:ascii="Arial" w:hAnsi="Arial" w:cs="Arial"/>
        </w:rPr>
      </w:pPr>
      <w:r w:rsidRPr="009B132D">
        <w:rPr>
          <w:rFonts w:ascii="Arial" w:hAnsi="Arial" w:cs="Arial"/>
        </w:rPr>
        <w:t xml:space="preserve">1.9. В случае изменения сведений о дате, времени, месте проведения конкурса, решение Совета депутатов о назначении конкурса на замещение должности главы администрации, с учётом указанных изменений подлежит официальному опубликованию. Отсчёт </w:t>
      </w:r>
      <w:r w:rsidR="00AE1982">
        <w:rPr>
          <w:rFonts w:ascii="Arial" w:hAnsi="Arial" w:cs="Arial"/>
        </w:rPr>
        <w:t>35</w:t>
      </w:r>
      <w:r w:rsidRPr="009B132D">
        <w:rPr>
          <w:rFonts w:ascii="Arial" w:hAnsi="Arial" w:cs="Arial"/>
        </w:rPr>
        <w:t xml:space="preserve">-дневного срока начинается со дня официального опубликования решения </w:t>
      </w:r>
      <w:r w:rsidRPr="009B132D">
        <w:rPr>
          <w:rFonts w:ascii="Arial" w:hAnsi="Arial" w:cs="Arial"/>
        </w:rPr>
        <w:lastRenderedPageBreak/>
        <w:t>Совета депутатов об изменении даты проведения конкурса на замещение должности главы администрации и срока подачи заявлений от кандидатов с учетом изменений.</w:t>
      </w:r>
    </w:p>
    <w:p w:rsidR="009670FE" w:rsidRDefault="009670FE" w:rsidP="00AC0271">
      <w:pPr>
        <w:tabs>
          <w:tab w:val="num" w:pos="284"/>
        </w:tabs>
        <w:ind w:firstLine="709"/>
        <w:jc w:val="center"/>
        <w:rPr>
          <w:rFonts w:ascii="Arial" w:hAnsi="Arial" w:cs="Arial"/>
          <w:b/>
        </w:rPr>
      </w:pPr>
    </w:p>
    <w:p w:rsidR="00AC0271" w:rsidRPr="009B132D" w:rsidRDefault="00AC0271" w:rsidP="00AC0271">
      <w:pPr>
        <w:tabs>
          <w:tab w:val="num" w:pos="284"/>
        </w:tabs>
        <w:ind w:firstLine="709"/>
        <w:jc w:val="center"/>
        <w:rPr>
          <w:rFonts w:ascii="Arial" w:hAnsi="Arial" w:cs="Arial"/>
          <w:b/>
        </w:rPr>
      </w:pPr>
      <w:r w:rsidRPr="009B132D">
        <w:rPr>
          <w:rFonts w:ascii="Arial" w:hAnsi="Arial" w:cs="Arial"/>
          <w:b/>
        </w:rPr>
        <w:t>2. Требования к кандидатам</w:t>
      </w:r>
    </w:p>
    <w:p w:rsidR="00AC0271" w:rsidRPr="009B132D" w:rsidRDefault="00AC0271" w:rsidP="00AC0271">
      <w:pPr>
        <w:tabs>
          <w:tab w:val="num" w:pos="284"/>
        </w:tabs>
        <w:ind w:firstLine="709"/>
        <w:jc w:val="center"/>
        <w:rPr>
          <w:rFonts w:ascii="Arial" w:hAnsi="Arial" w:cs="Arial"/>
        </w:rPr>
      </w:pPr>
    </w:p>
    <w:p w:rsidR="00AC0271" w:rsidRPr="009B132D" w:rsidRDefault="00AC0271" w:rsidP="00AC0271">
      <w:pPr>
        <w:tabs>
          <w:tab w:val="left" w:pos="142"/>
          <w:tab w:val="num" w:pos="284"/>
        </w:tabs>
        <w:jc w:val="both"/>
        <w:rPr>
          <w:rFonts w:ascii="Arial" w:hAnsi="Arial" w:cs="Arial"/>
        </w:rPr>
      </w:pPr>
      <w:r w:rsidRPr="009B132D">
        <w:rPr>
          <w:rFonts w:ascii="Arial" w:hAnsi="Arial" w:cs="Arial"/>
        </w:rPr>
        <w:tab/>
      </w:r>
      <w:r w:rsidRPr="009B132D">
        <w:rPr>
          <w:rFonts w:ascii="Arial" w:hAnsi="Arial" w:cs="Arial"/>
        </w:rPr>
        <w:tab/>
      </w:r>
      <w:r w:rsidRPr="009B132D">
        <w:rPr>
          <w:rFonts w:ascii="Arial" w:hAnsi="Arial" w:cs="Arial"/>
        </w:rPr>
        <w:tab/>
        <w:t xml:space="preserve">2.1. </w:t>
      </w:r>
      <w:proofErr w:type="gramStart"/>
      <w:r w:rsidRPr="009B132D">
        <w:rPr>
          <w:rFonts w:ascii="Arial" w:hAnsi="Arial" w:cs="Arial"/>
        </w:rPr>
        <w:t>Право на участие в конкурсе имеют граждане</w:t>
      </w:r>
      <w:r>
        <w:rPr>
          <w:rFonts w:ascii="Arial" w:hAnsi="Arial" w:cs="Arial"/>
        </w:rPr>
        <w:t>,</w:t>
      </w:r>
      <w:r w:rsidRPr="009B132D">
        <w:rPr>
          <w:rFonts w:ascii="Arial" w:hAnsi="Arial" w:cs="Arial"/>
        </w:rPr>
        <w:t xml:space="preserve">  достигшие возраста 18 лет, владеющие государственным языком Российской Федерации и соответствующие квалификационным требованиям, установленным нормативно-правовыми актами органов местного самоуправления поселения </w:t>
      </w:r>
      <w:r>
        <w:rPr>
          <w:rFonts w:ascii="Arial" w:hAnsi="Arial" w:cs="Arial"/>
        </w:rPr>
        <w:t>Кокошкино</w:t>
      </w:r>
      <w:r w:rsidRPr="009B132D">
        <w:rPr>
          <w:rFonts w:ascii="Arial" w:hAnsi="Arial" w:cs="Arial"/>
        </w:rPr>
        <w:t xml:space="preserve"> в соответствии с Законом город</w:t>
      </w:r>
      <w:r>
        <w:rPr>
          <w:rFonts w:ascii="Arial" w:hAnsi="Arial" w:cs="Arial"/>
        </w:rPr>
        <w:t xml:space="preserve">а Москвы от 22 октября 2008 </w:t>
      </w:r>
      <w:r w:rsidRPr="009B132D">
        <w:rPr>
          <w:rFonts w:ascii="Arial" w:hAnsi="Arial" w:cs="Arial"/>
        </w:rPr>
        <w:t xml:space="preserve"> № 50 «О муниципальной службе в городе Москве» (далее - кандидат).</w:t>
      </w:r>
      <w:proofErr w:type="gramEnd"/>
    </w:p>
    <w:p w:rsidR="00AC0271" w:rsidRPr="009B132D" w:rsidRDefault="00AC0271" w:rsidP="00AC0271">
      <w:pPr>
        <w:tabs>
          <w:tab w:val="num" w:pos="284"/>
          <w:tab w:val="left" w:pos="1395"/>
        </w:tabs>
        <w:ind w:firstLine="709"/>
        <w:jc w:val="both"/>
        <w:rPr>
          <w:rFonts w:ascii="Arial" w:hAnsi="Arial" w:cs="Arial"/>
        </w:rPr>
      </w:pPr>
      <w:r w:rsidRPr="009B132D">
        <w:rPr>
          <w:rFonts w:ascii="Arial" w:hAnsi="Arial" w:cs="Arial"/>
        </w:rPr>
        <w:t xml:space="preserve">Муниципальный служащий вправе на общих основаниях участвовать в конкурсе независимо от того, какую должность в администрации поселения </w:t>
      </w:r>
      <w:r>
        <w:rPr>
          <w:rFonts w:ascii="Arial" w:hAnsi="Arial" w:cs="Arial"/>
        </w:rPr>
        <w:t>Кокошкино</w:t>
      </w:r>
      <w:r w:rsidRPr="009B132D">
        <w:rPr>
          <w:rFonts w:ascii="Arial" w:hAnsi="Arial" w:cs="Arial"/>
        </w:rPr>
        <w:t xml:space="preserve"> (далее – администрация) он замещает на момент его проведения.</w:t>
      </w:r>
    </w:p>
    <w:p w:rsidR="00AC0271" w:rsidRPr="009B132D" w:rsidRDefault="00AC0271" w:rsidP="00AC0271">
      <w:pPr>
        <w:tabs>
          <w:tab w:val="num" w:pos="284"/>
          <w:tab w:val="left" w:pos="1395"/>
        </w:tabs>
        <w:ind w:firstLine="709"/>
        <w:jc w:val="both"/>
        <w:rPr>
          <w:rFonts w:ascii="Arial" w:hAnsi="Arial" w:cs="Arial"/>
        </w:rPr>
      </w:pPr>
      <w:r w:rsidRPr="009B132D">
        <w:rPr>
          <w:rFonts w:ascii="Arial" w:hAnsi="Arial" w:cs="Arial"/>
        </w:rPr>
        <w:t xml:space="preserve">2.2. Кандидат не допускается к собеседованию в случае его несоответствия указанным требованиям, а также в связи с ограничениями, связанными с муниципальной службой, установленными Федеральным законом от 2 </w:t>
      </w:r>
      <w:r>
        <w:rPr>
          <w:rFonts w:ascii="Arial" w:hAnsi="Arial" w:cs="Arial"/>
        </w:rPr>
        <w:t xml:space="preserve">марта 2007 </w:t>
      </w:r>
      <w:r w:rsidRPr="009B132D">
        <w:rPr>
          <w:rFonts w:ascii="Arial" w:hAnsi="Arial" w:cs="Arial"/>
        </w:rPr>
        <w:t xml:space="preserve"> № 25-ФЗ «О муниципальной службе в Российской Федерации»</w:t>
      </w:r>
      <w:r>
        <w:rPr>
          <w:rFonts w:ascii="Arial" w:hAnsi="Arial" w:cs="Arial"/>
        </w:rPr>
        <w:t xml:space="preserve">, Законом г. Москвы от 22 октября </w:t>
      </w:r>
      <w:r w:rsidRPr="009B132D">
        <w:rPr>
          <w:rFonts w:ascii="Arial" w:hAnsi="Arial" w:cs="Arial"/>
        </w:rPr>
        <w:t xml:space="preserve">2008 </w:t>
      </w:r>
      <w:r w:rsidR="002E3CCB">
        <w:rPr>
          <w:rFonts w:ascii="Arial" w:hAnsi="Arial" w:cs="Arial"/>
        </w:rPr>
        <w:t>№</w:t>
      </w:r>
      <w:r w:rsidRPr="009B132D">
        <w:rPr>
          <w:rFonts w:ascii="Arial" w:hAnsi="Arial" w:cs="Arial"/>
        </w:rPr>
        <w:t xml:space="preserve"> 50 "О муниципальной службе в городе Москве".</w:t>
      </w:r>
    </w:p>
    <w:p w:rsidR="00AC0271" w:rsidRPr="009B132D" w:rsidRDefault="00AC0271" w:rsidP="00AC0271">
      <w:pPr>
        <w:tabs>
          <w:tab w:val="left" w:pos="1395"/>
        </w:tabs>
        <w:ind w:left="709"/>
        <w:jc w:val="both"/>
        <w:rPr>
          <w:rFonts w:ascii="Arial" w:hAnsi="Arial" w:cs="Arial"/>
        </w:rPr>
      </w:pPr>
    </w:p>
    <w:p w:rsidR="00AC0271" w:rsidRPr="009B132D" w:rsidRDefault="00AC0271" w:rsidP="00AC0271">
      <w:pPr>
        <w:tabs>
          <w:tab w:val="num" w:pos="284"/>
          <w:tab w:val="left" w:pos="1395"/>
        </w:tabs>
        <w:jc w:val="center"/>
        <w:rPr>
          <w:rFonts w:ascii="Arial" w:hAnsi="Arial" w:cs="Arial"/>
          <w:b/>
        </w:rPr>
      </w:pPr>
      <w:r w:rsidRPr="009B132D">
        <w:rPr>
          <w:rFonts w:ascii="Arial" w:hAnsi="Arial" w:cs="Arial"/>
          <w:b/>
        </w:rPr>
        <w:t>3. Формирование и Регламент работы конкурсной комиссии</w:t>
      </w:r>
    </w:p>
    <w:p w:rsidR="00AC0271" w:rsidRPr="009B132D" w:rsidRDefault="00AC0271" w:rsidP="00AC0271">
      <w:pPr>
        <w:pStyle w:val="a5"/>
        <w:tabs>
          <w:tab w:val="num" w:pos="284"/>
          <w:tab w:val="left" w:pos="1395"/>
        </w:tabs>
        <w:ind w:left="360"/>
        <w:rPr>
          <w:rFonts w:ascii="Arial" w:hAnsi="Arial" w:cs="Arial"/>
        </w:rPr>
      </w:pPr>
    </w:p>
    <w:p w:rsidR="00AC0271" w:rsidRPr="009B132D" w:rsidRDefault="00AC0271" w:rsidP="00AC0271">
      <w:pPr>
        <w:tabs>
          <w:tab w:val="num" w:pos="284"/>
          <w:tab w:val="left" w:pos="1395"/>
        </w:tabs>
        <w:ind w:firstLine="709"/>
        <w:jc w:val="both"/>
        <w:rPr>
          <w:rFonts w:ascii="Arial" w:hAnsi="Arial" w:cs="Arial"/>
        </w:rPr>
      </w:pPr>
      <w:r w:rsidRPr="009B132D">
        <w:rPr>
          <w:rFonts w:ascii="Arial" w:hAnsi="Arial" w:cs="Arial"/>
        </w:rPr>
        <w:t xml:space="preserve">3.1. Для проведения конкурса образуется конкурсная комиссия в составе председателя, заместителя председателя, секретаря и членов комиссии (далее – члены конкурсной комиссии). </w:t>
      </w:r>
    </w:p>
    <w:p w:rsidR="00AC0271" w:rsidRPr="009B132D" w:rsidRDefault="00AC0271" w:rsidP="00AC0271">
      <w:pPr>
        <w:tabs>
          <w:tab w:val="num" w:pos="284"/>
          <w:tab w:val="left" w:pos="1395"/>
        </w:tabs>
        <w:ind w:firstLine="709"/>
        <w:jc w:val="both"/>
        <w:rPr>
          <w:rFonts w:ascii="Arial" w:hAnsi="Arial" w:cs="Arial"/>
        </w:rPr>
      </w:pPr>
      <w:r w:rsidRPr="009B132D">
        <w:rPr>
          <w:rFonts w:ascii="Arial" w:hAnsi="Arial" w:cs="Arial"/>
        </w:rPr>
        <w:t>3.2. Порядок формирования конкурсной комиссии:</w:t>
      </w:r>
    </w:p>
    <w:p w:rsidR="00AC0271" w:rsidRPr="009B132D" w:rsidRDefault="00AC0271" w:rsidP="00AC0271">
      <w:pPr>
        <w:tabs>
          <w:tab w:val="num" w:pos="284"/>
          <w:tab w:val="left" w:pos="1395"/>
        </w:tabs>
        <w:ind w:firstLine="709"/>
        <w:jc w:val="both"/>
        <w:rPr>
          <w:rFonts w:ascii="Arial" w:hAnsi="Arial" w:cs="Arial"/>
        </w:rPr>
      </w:pPr>
      <w:r w:rsidRPr="009B132D">
        <w:rPr>
          <w:rFonts w:ascii="Arial" w:hAnsi="Arial" w:cs="Arial"/>
        </w:rPr>
        <w:t>1) общее число членов конкурсной комиссии устанавливается решением Совета депутатов;</w:t>
      </w:r>
    </w:p>
    <w:p w:rsidR="00AC0271" w:rsidRPr="009B132D" w:rsidRDefault="00AC0271" w:rsidP="00AC0271">
      <w:pPr>
        <w:tabs>
          <w:tab w:val="num" w:pos="284"/>
          <w:tab w:val="left" w:pos="1395"/>
        </w:tabs>
        <w:ind w:firstLine="709"/>
        <w:jc w:val="both"/>
        <w:rPr>
          <w:rFonts w:ascii="Arial" w:hAnsi="Arial" w:cs="Arial"/>
        </w:rPr>
      </w:pPr>
      <w:r w:rsidRPr="009B132D">
        <w:rPr>
          <w:rFonts w:ascii="Arial" w:hAnsi="Arial" w:cs="Arial"/>
        </w:rPr>
        <w:t>2) решение Совета депутатов об установлении общего числа членов конкурсной комиссии направляется Мэру Москвы в двухдневный срок со дня его принятия;</w:t>
      </w:r>
    </w:p>
    <w:p w:rsidR="00AC0271" w:rsidRPr="009B132D" w:rsidRDefault="00AC0271" w:rsidP="00AC0271">
      <w:pPr>
        <w:tabs>
          <w:tab w:val="num" w:pos="284"/>
          <w:tab w:val="left" w:pos="1395"/>
        </w:tabs>
        <w:ind w:firstLine="709"/>
        <w:jc w:val="both"/>
        <w:rPr>
          <w:rFonts w:ascii="Arial" w:hAnsi="Arial" w:cs="Arial"/>
        </w:rPr>
      </w:pPr>
      <w:r w:rsidRPr="009B132D">
        <w:rPr>
          <w:rFonts w:ascii="Arial" w:hAnsi="Arial" w:cs="Arial"/>
        </w:rPr>
        <w:t>3) при формировании конкурсной комиссии половина ее членов назначаются Советом депутатов, а другая половина - Мэром Москвы;</w:t>
      </w:r>
    </w:p>
    <w:p w:rsidR="00AC0271" w:rsidRPr="009B132D" w:rsidRDefault="00AC0271" w:rsidP="00AC0271">
      <w:pPr>
        <w:tabs>
          <w:tab w:val="num" w:pos="284"/>
          <w:tab w:val="left" w:pos="1395"/>
        </w:tabs>
        <w:ind w:firstLine="709"/>
        <w:jc w:val="both"/>
        <w:rPr>
          <w:rFonts w:ascii="Arial" w:hAnsi="Arial" w:cs="Arial"/>
        </w:rPr>
      </w:pPr>
      <w:r w:rsidRPr="009B132D">
        <w:rPr>
          <w:rFonts w:ascii="Arial" w:hAnsi="Arial" w:cs="Arial"/>
        </w:rPr>
        <w:t>4) персональный состав конкурсной комиссии утверждается решением Совета депутатов.</w:t>
      </w:r>
    </w:p>
    <w:p w:rsidR="00AC0271" w:rsidRPr="009B132D" w:rsidRDefault="00AC0271" w:rsidP="00AC0271">
      <w:pPr>
        <w:tabs>
          <w:tab w:val="num" w:pos="284"/>
          <w:tab w:val="left" w:pos="1395"/>
        </w:tabs>
        <w:ind w:firstLine="709"/>
        <w:jc w:val="both"/>
        <w:rPr>
          <w:rFonts w:ascii="Arial" w:hAnsi="Arial" w:cs="Arial"/>
        </w:rPr>
      </w:pPr>
      <w:r w:rsidRPr="009B132D">
        <w:rPr>
          <w:rFonts w:ascii="Arial" w:hAnsi="Arial" w:cs="Arial"/>
        </w:rPr>
        <w:t>3.3. Комиссия для проведения конкурса на замещение должности главы администрации формируется не позднее дня объявления конкурса.</w:t>
      </w:r>
    </w:p>
    <w:p w:rsidR="00AC0271" w:rsidRPr="009B132D" w:rsidRDefault="00AC0271" w:rsidP="00AC0271">
      <w:pPr>
        <w:tabs>
          <w:tab w:val="num" w:pos="284"/>
          <w:tab w:val="left" w:pos="1395"/>
        </w:tabs>
        <w:ind w:firstLine="709"/>
        <w:jc w:val="both"/>
        <w:rPr>
          <w:rFonts w:ascii="Arial" w:hAnsi="Arial" w:cs="Arial"/>
        </w:rPr>
      </w:pPr>
      <w:r w:rsidRPr="009B132D">
        <w:rPr>
          <w:rFonts w:ascii="Arial" w:hAnsi="Arial" w:cs="Arial"/>
        </w:rPr>
        <w:t>3.4. Состав конкурсной комиссии формируется таким образом, чтобы была исключена возможность возникновения конфликта интересов, которые могли бы повлиять на принимаемые конкурсной комиссией решения.</w:t>
      </w:r>
    </w:p>
    <w:p w:rsidR="00AC0271" w:rsidRPr="009B132D" w:rsidRDefault="00AC0271" w:rsidP="00AC0271">
      <w:pPr>
        <w:tabs>
          <w:tab w:val="num" w:pos="284"/>
          <w:tab w:val="left" w:pos="1395"/>
        </w:tabs>
        <w:ind w:firstLine="709"/>
        <w:jc w:val="both"/>
        <w:rPr>
          <w:rFonts w:ascii="Arial" w:hAnsi="Arial" w:cs="Arial"/>
        </w:rPr>
      </w:pPr>
      <w:r w:rsidRPr="009B132D">
        <w:rPr>
          <w:rFonts w:ascii="Arial" w:hAnsi="Arial" w:cs="Arial"/>
        </w:rPr>
        <w:t xml:space="preserve">3.5. Комиссия обладает следующими полномочиями: </w:t>
      </w:r>
    </w:p>
    <w:p w:rsidR="00AC0271" w:rsidRPr="009B132D" w:rsidRDefault="00AC0271" w:rsidP="00AC0271">
      <w:pPr>
        <w:tabs>
          <w:tab w:val="num" w:pos="284"/>
          <w:tab w:val="left" w:pos="1395"/>
        </w:tabs>
        <w:ind w:firstLine="709"/>
        <w:jc w:val="both"/>
        <w:rPr>
          <w:rFonts w:ascii="Arial" w:hAnsi="Arial" w:cs="Arial"/>
        </w:rPr>
      </w:pPr>
      <w:r w:rsidRPr="009B132D">
        <w:rPr>
          <w:rFonts w:ascii="Arial" w:hAnsi="Arial" w:cs="Arial"/>
        </w:rPr>
        <w:t xml:space="preserve">1) организует проведение конкурса; </w:t>
      </w:r>
    </w:p>
    <w:p w:rsidR="00AC0271" w:rsidRPr="009B132D" w:rsidRDefault="00AC0271" w:rsidP="00AC0271">
      <w:pPr>
        <w:tabs>
          <w:tab w:val="num" w:pos="284"/>
          <w:tab w:val="left" w:pos="1395"/>
        </w:tabs>
        <w:ind w:firstLine="709"/>
        <w:jc w:val="both"/>
        <w:rPr>
          <w:rFonts w:ascii="Arial" w:hAnsi="Arial" w:cs="Arial"/>
        </w:rPr>
      </w:pPr>
      <w:r w:rsidRPr="009B132D">
        <w:rPr>
          <w:rFonts w:ascii="Arial" w:hAnsi="Arial" w:cs="Arial"/>
        </w:rPr>
        <w:t xml:space="preserve">2) осуществляет приём, регистрацию и рассмотрение документов, представляемых для участия в конкурсе кандидатами, рассматривает документы, представленные на конкурс; </w:t>
      </w:r>
    </w:p>
    <w:p w:rsidR="00AC0271" w:rsidRPr="009B132D" w:rsidRDefault="00AC0271" w:rsidP="00AC0271">
      <w:pPr>
        <w:tabs>
          <w:tab w:val="num" w:pos="284"/>
          <w:tab w:val="left" w:pos="1395"/>
        </w:tabs>
        <w:ind w:firstLine="709"/>
        <w:jc w:val="both"/>
        <w:rPr>
          <w:rFonts w:ascii="Arial" w:hAnsi="Arial" w:cs="Arial"/>
        </w:rPr>
      </w:pPr>
      <w:r w:rsidRPr="009B132D">
        <w:rPr>
          <w:rFonts w:ascii="Arial" w:hAnsi="Arial" w:cs="Arial"/>
        </w:rPr>
        <w:t xml:space="preserve">3) разрабатывает вопросы для собеседования; </w:t>
      </w:r>
    </w:p>
    <w:p w:rsidR="00AC0271" w:rsidRPr="009B132D" w:rsidRDefault="00AC0271" w:rsidP="00AC0271">
      <w:pPr>
        <w:tabs>
          <w:tab w:val="num" w:pos="284"/>
          <w:tab w:val="left" w:pos="1395"/>
        </w:tabs>
        <w:ind w:firstLine="709"/>
        <w:jc w:val="both"/>
        <w:rPr>
          <w:rFonts w:ascii="Arial" w:hAnsi="Arial" w:cs="Arial"/>
        </w:rPr>
      </w:pPr>
      <w:r w:rsidRPr="009B132D">
        <w:rPr>
          <w:rFonts w:ascii="Arial" w:hAnsi="Arial" w:cs="Arial"/>
        </w:rPr>
        <w:t xml:space="preserve">4) оценивает кандидатов и представленные ими документы на предмет их соответствия требованиям, указанным в разделе 4 настоящего Положения; </w:t>
      </w:r>
    </w:p>
    <w:p w:rsidR="00AC0271" w:rsidRPr="009B132D" w:rsidRDefault="00AC0271" w:rsidP="00AC0271">
      <w:pPr>
        <w:tabs>
          <w:tab w:val="num" w:pos="284"/>
          <w:tab w:val="left" w:pos="1395"/>
        </w:tabs>
        <w:ind w:firstLine="709"/>
        <w:jc w:val="both"/>
        <w:rPr>
          <w:rFonts w:ascii="Arial" w:hAnsi="Arial" w:cs="Arial"/>
        </w:rPr>
      </w:pPr>
      <w:r w:rsidRPr="009B132D">
        <w:rPr>
          <w:rFonts w:ascii="Arial" w:hAnsi="Arial" w:cs="Arial"/>
        </w:rPr>
        <w:t xml:space="preserve">5) обеспечивает соблюдение равенства прав кандидатов в соответствии с законодательством; </w:t>
      </w:r>
    </w:p>
    <w:p w:rsidR="00AC0271" w:rsidRPr="009B132D" w:rsidRDefault="00AC0271" w:rsidP="00AC0271">
      <w:pPr>
        <w:tabs>
          <w:tab w:val="num" w:pos="284"/>
          <w:tab w:val="left" w:pos="1395"/>
        </w:tabs>
        <w:ind w:firstLine="709"/>
        <w:jc w:val="both"/>
        <w:rPr>
          <w:rFonts w:ascii="Arial" w:hAnsi="Arial" w:cs="Arial"/>
        </w:rPr>
      </w:pPr>
      <w:r w:rsidRPr="009B132D">
        <w:rPr>
          <w:rFonts w:ascii="Arial" w:hAnsi="Arial" w:cs="Arial"/>
        </w:rPr>
        <w:t xml:space="preserve">6) при необходимости привлекает к работе экспертов; </w:t>
      </w:r>
    </w:p>
    <w:p w:rsidR="00AC0271" w:rsidRPr="009B132D" w:rsidRDefault="00AC0271" w:rsidP="00AC0271">
      <w:pPr>
        <w:tabs>
          <w:tab w:val="num" w:pos="284"/>
          <w:tab w:val="left" w:pos="1395"/>
        </w:tabs>
        <w:ind w:firstLine="709"/>
        <w:jc w:val="both"/>
        <w:rPr>
          <w:rFonts w:ascii="Arial" w:hAnsi="Arial" w:cs="Arial"/>
        </w:rPr>
      </w:pPr>
      <w:r w:rsidRPr="009B132D">
        <w:rPr>
          <w:rFonts w:ascii="Arial" w:hAnsi="Arial" w:cs="Arial"/>
        </w:rPr>
        <w:t xml:space="preserve">7) рассматривает заявления и вопросы, возникающие в процессе подготовки и проведения конкурса; </w:t>
      </w:r>
    </w:p>
    <w:p w:rsidR="00AC0271" w:rsidRPr="009B132D" w:rsidRDefault="00AC0271" w:rsidP="00AC0271">
      <w:pPr>
        <w:tabs>
          <w:tab w:val="num" w:pos="284"/>
          <w:tab w:val="left" w:pos="1395"/>
        </w:tabs>
        <w:ind w:firstLine="709"/>
        <w:jc w:val="both"/>
        <w:rPr>
          <w:rFonts w:ascii="Arial" w:hAnsi="Arial" w:cs="Arial"/>
        </w:rPr>
      </w:pPr>
      <w:r w:rsidRPr="009B132D">
        <w:rPr>
          <w:rFonts w:ascii="Arial" w:hAnsi="Arial" w:cs="Arial"/>
        </w:rPr>
        <w:t xml:space="preserve">8) даёт письменные и устные разъяснения по вопросам участия в конкурсе; </w:t>
      </w:r>
    </w:p>
    <w:p w:rsidR="00AC0271" w:rsidRPr="009B132D" w:rsidRDefault="00AC0271" w:rsidP="00AC0271">
      <w:pPr>
        <w:tabs>
          <w:tab w:val="num" w:pos="284"/>
          <w:tab w:val="left" w:pos="1395"/>
        </w:tabs>
        <w:ind w:firstLine="709"/>
        <w:jc w:val="both"/>
        <w:rPr>
          <w:rFonts w:ascii="Arial" w:hAnsi="Arial" w:cs="Arial"/>
        </w:rPr>
      </w:pPr>
      <w:r w:rsidRPr="009B132D">
        <w:rPr>
          <w:rFonts w:ascii="Arial" w:hAnsi="Arial" w:cs="Arial"/>
        </w:rPr>
        <w:t xml:space="preserve">9) определяет результаты конкурса; </w:t>
      </w:r>
    </w:p>
    <w:p w:rsidR="00AC0271" w:rsidRPr="009B132D" w:rsidRDefault="00AC0271" w:rsidP="00AC0271">
      <w:pPr>
        <w:tabs>
          <w:tab w:val="num" w:pos="284"/>
          <w:tab w:val="left" w:pos="1395"/>
        </w:tabs>
        <w:ind w:firstLine="709"/>
        <w:jc w:val="both"/>
        <w:rPr>
          <w:rFonts w:ascii="Arial" w:hAnsi="Arial" w:cs="Arial"/>
        </w:rPr>
      </w:pPr>
      <w:r w:rsidRPr="009B132D">
        <w:rPr>
          <w:rFonts w:ascii="Arial" w:hAnsi="Arial" w:cs="Arial"/>
        </w:rPr>
        <w:lastRenderedPageBreak/>
        <w:t xml:space="preserve">10) принимает решение по итогам конкурса и представляет по  результатам конкурса Совету депутатов кандидатуры для рассмотрения и принятия решения о назначении главы администрации; </w:t>
      </w:r>
    </w:p>
    <w:p w:rsidR="00AC0271" w:rsidRPr="009B132D" w:rsidRDefault="00AC0271" w:rsidP="00AC0271">
      <w:pPr>
        <w:tabs>
          <w:tab w:val="num" w:pos="284"/>
          <w:tab w:val="left" w:pos="1395"/>
        </w:tabs>
        <w:ind w:firstLine="709"/>
        <w:jc w:val="both"/>
        <w:rPr>
          <w:rFonts w:ascii="Arial" w:hAnsi="Arial" w:cs="Arial"/>
        </w:rPr>
      </w:pPr>
      <w:r w:rsidRPr="009B132D">
        <w:rPr>
          <w:rFonts w:ascii="Arial" w:hAnsi="Arial" w:cs="Arial"/>
        </w:rPr>
        <w:t xml:space="preserve">11) осуществляет иные функции, предусмотренные настоящим </w:t>
      </w:r>
      <w:r w:rsidR="008B4E84">
        <w:rPr>
          <w:rFonts w:ascii="Arial" w:hAnsi="Arial" w:cs="Arial"/>
        </w:rPr>
        <w:t>Поряд</w:t>
      </w:r>
      <w:r w:rsidR="009670FE">
        <w:rPr>
          <w:rFonts w:ascii="Arial" w:hAnsi="Arial" w:cs="Arial"/>
        </w:rPr>
        <w:t>ко</w:t>
      </w:r>
      <w:r w:rsidRPr="009B132D">
        <w:rPr>
          <w:rFonts w:ascii="Arial" w:hAnsi="Arial" w:cs="Arial"/>
        </w:rPr>
        <w:t>м.</w:t>
      </w:r>
    </w:p>
    <w:p w:rsidR="00AC0271" w:rsidRPr="009B132D" w:rsidRDefault="00AC0271" w:rsidP="00AC0271">
      <w:pPr>
        <w:tabs>
          <w:tab w:val="num" w:pos="284"/>
          <w:tab w:val="left" w:pos="1395"/>
        </w:tabs>
        <w:ind w:firstLine="709"/>
        <w:jc w:val="both"/>
        <w:rPr>
          <w:rFonts w:ascii="Arial" w:hAnsi="Arial" w:cs="Arial"/>
        </w:rPr>
      </w:pPr>
      <w:r w:rsidRPr="009B132D">
        <w:rPr>
          <w:rFonts w:ascii="Arial" w:hAnsi="Arial" w:cs="Arial"/>
        </w:rPr>
        <w:t>3.6. Деятельность комиссии осуществляется коллегиально. Основной формой работы комиссии являются заседания.</w:t>
      </w:r>
    </w:p>
    <w:p w:rsidR="00AC0271" w:rsidRPr="009B132D" w:rsidRDefault="00AC0271" w:rsidP="00AC0271">
      <w:pPr>
        <w:tabs>
          <w:tab w:val="num" w:pos="284"/>
          <w:tab w:val="left" w:pos="1395"/>
        </w:tabs>
        <w:ind w:firstLine="709"/>
        <w:jc w:val="both"/>
        <w:rPr>
          <w:rFonts w:ascii="Arial" w:hAnsi="Arial" w:cs="Arial"/>
        </w:rPr>
      </w:pPr>
      <w:r w:rsidRPr="009B132D">
        <w:rPr>
          <w:rFonts w:ascii="Arial" w:hAnsi="Arial" w:cs="Arial"/>
        </w:rPr>
        <w:t>3.7. Заседание конкурсной комиссии правомочно в случае присутствия на заседании не менее двух третей ее состава.</w:t>
      </w:r>
    </w:p>
    <w:p w:rsidR="00AC0271" w:rsidRPr="009B132D" w:rsidRDefault="00AC0271" w:rsidP="00AC0271">
      <w:pPr>
        <w:tabs>
          <w:tab w:val="num" w:pos="284"/>
          <w:tab w:val="left" w:pos="1395"/>
        </w:tabs>
        <w:ind w:firstLine="709"/>
        <w:jc w:val="both"/>
        <w:rPr>
          <w:rFonts w:ascii="Arial" w:hAnsi="Arial" w:cs="Arial"/>
        </w:rPr>
      </w:pPr>
      <w:r w:rsidRPr="009B132D">
        <w:rPr>
          <w:rFonts w:ascii="Arial" w:hAnsi="Arial" w:cs="Arial"/>
        </w:rPr>
        <w:t>3.8. Председатель комиссии, заместитель председателя и секретарь комиссии назначаются решением Совета депутатов.</w:t>
      </w:r>
    </w:p>
    <w:p w:rsidR="00AC0271" w:rsidRPr="009B132D" w:rsidRDefault="00AC0271" w:rsidP="00AC0271">
      <w:pPr>
        <w:tabs>
          <w:tab w:val="num" w:pos="284"/>
          <w:tab w:val="left" w:pos="1395"/>
        </w:tabs>
        <w:ind w:firstLine="709"/>
        <w:jc w:val="both"/>
        <w:rPr>
          <w:rFonts w:ascii="Arial" w:hAnsi="Arial" w:cs="Arial"/>
        </w:rPr>
      </w:pPr>
      <w:r w:rsidRPr="009B132D">
        <w:rPr>
          <w:rFonts w:ascii="Arial" w:hAnsi="Arial" w:cs="Arial"/>
        </w:rPr>
        <w:t>3.9. Заседания конкурсной комиссии ведет председатель конкурсной комиссии, в его отсутствие – заместитель председателя конкурсной комиссии.</w:t>
      </w:r>
    </w:p>
    <w:p w:rsidR="00AC0271" w:rsidRPr="009B132D" w:rsidRDefault="00AC0271" w:rsidP="00AC0271">
      <w:pPr>
        <w:tabs>
          <w:tab w:val="num" w:pos="284"/>
          <w:tab w:val="left" w:pos="1395"/>
        </w:tabs>
        <w:ind w:firstLine="709"/>
        <w:jc w:val="both"/>
        <w:rPr>
          <w:rFonts w:ascii="Arial" w:hAnsi="Arial" w:cs="Arial"/>
        </w:rPr>
      </w:pPr>
      <w:r w:rsidRPr="009B132D">
        <w:rPr>
          <w:rFonts w:ascii="Arial" w:hAnsi="Arial" w:cs="Arial"/>
        </w:rPr>
        <w:t>Заместитель председателя комиссии исполняет обязанности председателя комиссии, в случае его отсутствия или невозможности исполнения им своих полномочий, а также осуществляет по поручению председателя комиссии иные полномочия.</w:t>
      </w:r>
    </w:p>
    <w:p w:rsidR="00AC0271" w:rsidRPr="009B132D" w:rsidRDefault="00AC0271" w:rsidP="00AC0271">
      <w:pPr>
        <w:tabs>
          <w:tab w:val="num" w:pos="284"/>
          <w:tab w:val="left" w:pos="1395"/>
        </w:tabs>
        <w:ind w:firstLine="709"/>
        <w:jc w:val="both"/>
        <w:rPr>
          <w:rFonts w:ascii="Arial" w:hAnsi="Arial" w:cs="Arial"/>
        </w:rPr>
      </w:pPr>
      <w:r w:rsidRPr="009B132D">
        <w:rPr>
          <w:rFonts w:ascii="Arial" w:hAnsi="Arial" w:cs="Arial"/>
        </w:rPr>
        <w:t xml:space="preserve">3.10. Председатель комиссии: </w:t>
      </w:r>
    </w:p>
    <w:p w:rsidR="00AC0271" w:rsidRPr="009B132D" w:rsidRDefault="00AC0271" w:rsidP="00AC0271">
      <w:pPr>
        <w:tabs>
          <w:tab w:val="num" w:pos="284"/>
          <w:tab w:val="left" w:pos="1395"/>
        </w:tabs>
        <w:ind w:firstLine="709"/>
        <w:jc w:val="both"/>
        <w:rPr>
          <w:rFonts w:ascii="Arial" w:hAnsi="Arial" w:cs="Arial"/>
        </w:rPr>
      </w:pPr>
      <w:r w:rsidRPr="009B132D">
        <w:rPr>
          <w:rFonts w:ascii="Arial" w:hAnsi="Arial" w:cs="Arial"/>
        </w:rPr>
        <w:t xml:space="preserve">1) осуществляет общее руководство работой комиссии; </w:t>
      </w:r>
    </w:p>
    <w:p w:rsidR="00AC0271" w:rsidRPr="009B132D" w:rsidRDefault="00AC0271" w:rsidP="00AC0271">
      <w:pPr>
        <w:tabs>
          <w:tab w:val="num" w:pos="284"/>
          <w:tab w:val="left" w:pos="1395"/>
        </w:tabs>
        <w:ind w:firstLine="709"/>
        <w:jc w:val="both"/>
        <w:rPr>
          <w:rFonts w:ascii="Arial" w:hAnsi="Arial" w:cs="Arial"/>
        </w:rPr>
      </w:pPr>
      <w:r w:rsidRPr="009B132D">
        <w:rPr>
          <w:rFonts w:ascii="Arial" w:hAnsi="Arial" w:cs="Arial"/>
        </w:rPr>
        <w:t xml:space="preserve">2) председательствует на ее заседаниях; </w:t>
      </w:r>
    </w:p>
    <w:p w:rsidR="00AC0271" w:rsidRPr="009B132D" w:rsidRDefault="00AC0271" w:rsidP="00AC0271">
      <w:pPr>
        <w:tabs>
          <w:tab w:val="num" w:pos="284"/>
          <w:tab w:val="left" w:pos="1395"/>
        </w:tabs>
        <w:ind w:firstLine="709"/>
        <w:jc w:val="both"/>
        <w:rPr>
          <w:rFonts w:ascii="Arial" w:hAnsi="Arial" w:cs="Arial"/>
        </w:rPr>
      </w:pPr>
      <w:r w:rsidRPr="009B132D">
        <w:rPr>
          <w:rFonts w:ascii="Arial" w:hAnsi="Arial" w:cs="Arial"/>
        </w:rPr>
        <w:t xml:space="preserve">3) определяет дату очередного заседания и повестку дня заседания комиссии, распределяет обязанности между членами комиссии; </w:t>
      </w:r>
    </w:p>
    <w:p w:rsidR="00AC0271" w:rsidRPr="009B132D" w:rsidRDefault="00AC0271" w:rsidP="00AC0271">
      <w:pPr>
        <w:tabs>
          <w:tab w:val="num" w:pos="284"/>
          <w:tab w:val="left" w:pos="1395"/>
        </w:tabs>
        <w:ind w:firstLine="709"/>
        <w:jc w:val="both"/>
        <w:rPr>
          <w:rFonts w:ascii="Arial" w:hAnsi="Arial" w:cs="Arial"/>
        </w:rPr>
      </w:pPr>
      <w:r w:rsidRPr="009B132D">
        <w:rPr>
          <w:rFonts w:ascii="Arial" w:hAnsi="Arial" w:cs="Arial"/>
        </w:rPr>
        <w:t xml:space="preserve">4) контролирует исполнение решений, принятых комиссией; </w:t>
      </w:r>
    </w:p>
    <w:p w:rsidR="00AC0271" w:rsidRPr="009B132D" w:rsidRDefault="00AC0271" w:rsidP="00AC0271">
      <w:pPr>
        <w:tabs>
          <w:tab w:val="num" w:pos="284"/>
          <w:tab w:val="left" w:pos="1395"/>
        </w:tabs>
        <w:ind w:firstLine="709"/>
        <w:jc w:val="both"/>
        <w:rPr>
          <w:rFonts w:ascii="Arial" w:hAnsi="Arial" w:cs="Arial"/>
        </w:rPr>
      </w:pPr>
      <w:r w:rsidRPr="009B132D">
        <w:rPr>
          <w:rFonts w:ascii="Arial" w:hAnsi="Arial" w:cs="Arial"/>
        </w:rPr>
        <w:t xml:space="preserve">5) представляет комиссию в отношениях с государственными органами, органами местного самоуправления, предприятиями, учреждениями, организациями, общественными объединениями, средствами массовой информации и гражданами; </w:t>
      </w:r>
    </w:p>
    <w:p w:rsidR="00AC0271" w:rsidRPr="009B132D" w:rsidRDefault="00AC0271" w:rsidP="00AC0271">
      <w:pPr>
        <w:tabs>
          <w:tab w:val="num" w:pos="284"/>
          <w:tab w:val="left" w:pos="1395"/>
        </w:tabs>
        <w:ind w:firstLine="709"/>
        <w:jc w:val="both"/>
        <w:rPr>
          <w:rFonts w:ascii="Arial" w:hAnsi="Arial" w:cs="Arial"/>
        </w:rPr>
      </w:pPr>
      <w:r w:rsidRPr="009B132D">
        <w:rPr>
          <w:rFonts w:ascii="Arial" w:hAnsi="Arial" w:cs="Arial"/>
        </w:rPr>
        <w:t>6) представляет Совету депутатов кандидатов для назначения на должность главы администрации по результатам проведения конкурса.</w:t>
      </w:r>
    </w:p>
    <w:p w:rsidR="00AC0271" w:rsidRPr="009B132D" w:rsidRDefault="00AC0271" w:rsidP="00AC0271">
      <w:pPr>
        <w:tabs>
          <w:tab w:val="num" w:pos="284"/>
        </w:tabs>
        <w:ind w:firstLine="709"/>
        <w:jc w:val="both"/>
        <w:rPr>
          <w:rFonts w:ascii="Arial" w:hAnsi="Arial" w:cs="Arial"/>
        </w:rPr>
      </w:pPr>
      <w:r w:rsidRPr="009B132D">
        <w:rPr>
          <w:rFonts w:ascii="Arial" w:hAnsi="Arial" w:cs="Arial"/>
        </w:rPr>
        <w:t>3.11. Секретарь комиссии осуществляет делопроизводство комиссии.</w:t>
      </w:r>
    </w:p>
    <w:p w:rsidR="00AC0271" w:rsidRPr="009B132D" w:rsidRDefault="00AC0271" w:rsidP="00AC0271">
      <w:pPr>
        <w:tabs>
          <w:tab w:val="num" w:pos="284"/>
        </w:tabs>
        <w:ind w:firstLine="709"/>
        <w:jc w:val="both"/>
        <w:rPr>
          <w:rFonts w:ascii="Arial" w:hAnsi="Arial" w:cs="Arial"/>
        </w:rPr>
      </w:pPr>
      <w:r w:rsidRPr="009B132D">
        <w:rPr>
          <w:rFonts w:ascii="Arial" w:hAnsi="Arial" w:cs="Arial"/>
        </w:rPr>
        <w:t xml:space="preserve">3.12. Заседания комиссии созываются её председателем по мере необходимости. Заседание также обязательно проводится по требованию не менее одной трети от установленного числа членов комиссии. </w:t>
      </w:r>
    </w:p>
    <w:p w:rsidR="00AC0271" w:rsidRPr="009B132D" w:rsidRDefault="00AC0271" w:rsidP="00AC0271">
      <w:pPr>
        <w:tabs>
          <w:tab w:val="num" w:pos="284"/>
          <w:tab w:val="left" w:pos="1395"/>
        </w:tabs>
        <w:ind w:firstLine="709"/>
        <w:jc w:val="both"/>
        <w:rPr>
          <w:rFonts w:ascii="Arial" w:hAnsi="Arial" w:cs="Arial"/>
        </w:rPr>
      </w:pPr>
      <w:r w:rsidRPr="009B132D">
        <w:rPr>
          <w:rFonts w:ascii="Arial" w:hAnsi="Arial" w:cs="Arial"/>
        </w:rPr>
        <w:t xml:space="preserve">3.13. Решение конкурсной комиссией принимается открытым голосованием простым большинством голосов от общего числа присутствующих на заседании членов конкурсной комиссии. </w:t>
      </w:r>
    </w:p>
    <w:p w:rsidR="00AC0271" w:rsidRPr="009B132D" w:rsidRDefault="00AC0271" w:rsidP="00AC0271">
      <w:pPr>
        <w:tabs>
          <w:tab w:val="num" w:pos="284"/>
          <w:tab w:val="left" w:pos="1395"/>
        </w:tabs>
        <w:ind w:firstLine="709"/>
        <w:jc w:val="both"/>
        <w:rPr>
          <w:rFonts w:ascii="Arial" w:hAnsi="Arial" w:cs="Arial"/>
        </w:rPr>
      </w:pPr>
      <w:r w:rsidRPr="009B132D">
        <w:rPr>
          <w:rFonts w:ascii="Arial" w:hAnsi="Arial" w:cs="Arial"/>
        </w:rPr>
        <w:t>Голосование на заседаниях комиссии осуществляется после удаления из помещения, где заседает конкурсная комиссия, всех иных лиц. Заочное голосование и принятие решений членами комиссии запрещается.</w:t>
      </w:r>
    </w:p>
    <w:p w:rsidR="00AC0271" w:rsidRPr="009B132D" w:rsidRDefault="00AC0271" w:rsidP="00AC0271">
      <w:pPr>
        <w:tabs>
          <w:tab w:val="num" w:pos="284"/>
          <w:tab w:val="left" w:pos="1395"/>
        </w:tabs>
        <w:ind w:firstLine="709"/>
        <w:jc w:val="both"/>
        <w:rPr>
          <w:rFonts w:ascii="Arial" w:hAnsi="Arial" w:cs="Arial"/>
        </w:rPr>
      </w:pPr>
      <w:r w:rsidRPr="009B132D">
        <w:rPr>
          <w:rFonts w:ascii="Arial" w:hAnsi="Arial" w:cs="Arial"/>
        </w:rPr>
        <w:t>3.14. Решения комиссии по результатам проведения конкурса принимаются открытым голосованием. Решение комиссии считается принятым, если за него проголосовало более половины присутствующих на заседании членов комиссии. При равенстве голосов голос председателя комиссии является решающим.</w:t>
      </w:r>
    </w:p>
    <w:p w:rsidR="00AC0271" w:rsidRPr="009B132D" w:rsidRDefault="00AC0271" w:rsidP="00AC0271">
      <w:pPr>
        <w:tabs>
          <w:tab w:val="num" w:pos="284"/>
          <w:tab w:val="left" w:pos="1395"/>
        </w:tabs>
        <w:ind w:firstLine="709"/>
        <w:jc w:val="both"/>
        <w:rPr>
          <w:rFonts w:ascii="Arial" w:hAnsi="Arial" w:cs="Arial"/>
        </w:rPr>
      </w:pPr>
      <w:r w:rsidRPr="009B132D">
        <w:rPr>
          <w:rFonts w:ascii="Arial" w:hAnsi="Arial" w:cs="Arial"/>
        </w:rPr>
        <w:t>3.15. Решения конкурсной комиссии оформляются протоколом, который подписывается членами конкурсной комиссии присутствующими на ее заседании.</w:t>
      </w:r>
    </w:p>
    <w:p w:rsidR="00AC0271" w:rsidRPr="009B132D" w:rsidRDefault="00AC0271" w:rsidP="00AC0271">
      <w:pPr>
        <w:tabs>
          <w:tab w:val="num" w:pos="284"/>
          <w:tab w:val="left" w:pos="1395"/>
        </w:tabs>
        <w:ind w:firstLine="709"/>
        <w:jc w:val="both"/>
        <w:rPr>
          <w:rFonts w:ascii="Arial" w:hAnsi="Arial" w:cs="Arial"/>
        </w:rPr>
      </w:pPr>
      <w:r w:rsidRPr="009B132D">
        <w:rPr>
          <w:rFonts w:ascii="Arial" w:hAnsi="Arial" w:cs="Arial"/>
        </w:rPr>
        <w:t>К протоколу прилагаются документы, поступившие в комиссию и имеющие отношение к рассматриваемым на заседании вопросам.</w:t>
      </w:r>
    </w:p>
    <w:p w:rsidR="00AC0271" w:rsidRPr="009B132D" w:rsidRDefault="00AC0271" w:rsidP="00AC0271">
      <w:pPr>
        <w:tabs>
          <w:tab w:val="num" w:pos="284"/>
          <w:tab w:val="left" w:pos="1395"/>
        </w:tabs>
        <w:ind w:firstLine="709"/>
        <w:jc w:val="both"/>
        <w:rPr>
          <w:rFonts w:ascii="Arial" w:hAnsi="Arial" w:cs="Arial"/>
        </w:rPr>
      </w:pPr>
    </w:p>
    <w:p w:rsidR="00AC0271" w:rsidRPr="009B132D" w:rsidRDefault="00AC0271" w:rsidP="00AC0271">
      <w:pPr>
        <w:tabs>
          <w:tab w:val="num" w:pos="284"/>
          <w:tab w:val="left" w:pos="1395"/>
        </w:tabs>
        <w:ind w:firstLine="709"/>
        <w:jc w:val="both"/>
        <w:rPr>
          <w:rFonts w:ascii="Arial" w:hAnsi="Arial" w:cs="Arial"/>
        </w:rPr>
      </w:pPr>
    </w:p>
    <w:p w:rsidR="00AC0271" w:rsidRPr="009B132D" w:rsidRDefault="00AC0271" w:rsidP="00AC0271">
      <w:pPr>
        <w:tabs>
          <w:tab w:val="left" w:pos="1395"/>
        </w:tabs>
        <w:jc w:val="center"/>
        <w:rPr>
          <w:rFonts w:ascii="Arial" w:hAnsi="Arial" w:cs="Arial"/>
          <w:b/>
        </w:rPr>
      </w:pPr>
      <w:r w:rsidRPr="009B132D">
        <w:rPr>
          <w:rFonts w:ascii="Arial" w:hAnsi="Arial" w:cs="Arial"/>
          <w:b/>
        </w:rPr>
        <w:t>4. Подача документов на участие в конкурсе</w:t>
      </w:r>
    </w:p>
    <w:p w:rsidR="00AC0271" w:rsidRPr="009B132D" w:rsidRDefault="00AC0271" w:rsidP="00AC0271">
      <w:pPr>
        <w:pStyle w:val="a5"/>
        <w:tabs>
          <w:tab w:val="left" w:pos="1395"/>
        </w:tabs>
        <w:ind w:left="360"/>
        <w:jc w:val="both"/>
        <w:rPr>
          <w:rFonts w:ascii="Arial" w:hAnsi="Arial" w:cs="Arial"/>
        </w:rPr>
      </w:pPr>
    </w:p>
    <w:p w:rsidR="00AC0271" w:rsidRPr="009B132D" w:rsidRDefault="00AC0271" w:rsidP="00AC0271">
      <w:pPr>
        <w:tabs>
          <w:tab w:val="num" w:pos="284"/>
          <w:tab w:val="left" w:pos="1395"/>
        </w:tabs>
        <w:ind w:firstLine="709"/>
        <w:jc w:val="both"/>
        <w:rPr>
          <w:rFonts w:ascii="Arial" w:hAnsi="Arial" w:cs="Arial"/>
        </w:rPr>
      </w:pPr>
      <w:r w:rsidRPr="009B132D">
        <w:rPr>
          <w:rFonts w:ascii="Arial" w:hAnsi="Arial" w:cs="Arial"/>
        </w:rPr>
        <w:t>4.1. Кандидаты, желающие принять участие в конкурсе, лично подают в конкурсную комиссию документы на участие в конкурсе в приёмные дни и часы, указанные в решении о назначении конкурса в срок, указанный в объявлении. При подаче документов предъявляется документ, удостоверяющий личность кандидата.</w:t>
      </w:r>
    </w:p>
    <w:p w:rsidR="00AC0271" w:rsidRPr="009B132D" w:rsidRDefault="00AC0271" w:rsidP="00AC0271">
      <w:pPr>
        <w:tabs>
          <w:tab w:val="num" w:pos="284"/>
          <w:tab w:val="left" w:pos="1395"/>
        </w:tabs>
        <w:ind w:firstLine="709"/>
        <w:jc w:val="both"/>
        <w:rPr>
          <w:rFonts w:ascii="Arial" w:hAnsi="Arial" w:cs="Arial"/>
        </w:rPr>
      </w:pPr>
      <w:r w:rsidRPr="009B132D">
        <w:rPr>
          <w:rFonts w:ascii="Arial" w:hAnsi="Arial" w:cs="Arial"/>
        </w:rPr>
        <w:t>4.2. Для участи в конкурсе кандидатом представляются следующие документы:</w:t>
      </w:r>
    </w:p>
    <w:p w:rsidR="00AC0271" w:rsidRPr="009B132D" w:rsidRDefault="00AC0271" w:rsidP="00AC0271">
      <w:pPr>
        <w:tabs>
          <w:tab w:val="num" w:pos="284"/>
          <w:tab w:val="left" w:pos="1395"/>
        </w:tabs>
        <w:ind w:firstLine="709"/>
        <w:jc w:val="both"/>
        <w:rPr>
          <w:rFonts w:ascii="Arial" w:hAnsi="Arial" w:cs="Arial"/>
        </w:rPr>
      </w:pPr>
      <w:r w:rsidRPr="009B132D">
        <w:rPr>
          <w:rFonts w:ascii="Arial" w:hAnsi="Arial" w:cs="Arial"/>
        </w:rPr>
        <w:lastRenderedPageBreak/>
        <w:t>1) Заявление об участии в конкурсе на имя председателя конкурсной комиссии, включающее согласие кандидата с условиями проведения конкурса (по форме согласно Приложению 1 к настоящему По</w:t>
      </w:r>
      <w:r w:rsidR="00556C4D">
        <w:rPr>
          <w:rFonts w:ascii="Arial" w:hAnsi="Arial" w:cs="Arial"/>
        </w:rPr>
        <w:t>рядку</w:t>
      </w:r>
      <w:r w:rsidRPr="009B132D">
        <w:rPr>
          <w:rFonts w:ascii="Arial" w:hAnsi="Arial" w:cs="Arial"/>
        </w:rPr>
        <w:t>);</w:t>
      </w:r>
    </w:p>
    <w:p w:rsidR="00AC0271" w:rsidRPr="009B132D" w:rsidRDefault="00AC0271" w:rsidP="00AC0271">
      <w:pPr>
        <w:tabs>
          <w:tab w:val="num" w:pos="284"/>
        </w:tabs>
        <w:ind w:firstLine="709"/>
        <w:jc w:val="both"/>
        <w:rPr>
          <w:rFonts w:ascii="Arial" w:hAnsi="Arial" w:cs="Arial"/>
        </w:rPr>
      </w:pPr>
      <w:r w:rsidRPr="009B132D">
        <w:rPr>
          <w:rFonts w:ascii="Arial" w:hAnsi="Arial" w:cs="Arial"/>
        </w:rPr>
        <w:t>2) собственноручно заполненную и подписанную анкету, форма которой утверждена Правительством Российск</w:t>
      </w:r>
      <w:r>
        <w:rPr>
          <w:rFonts w:ascii="Arial" w:hAnsi="Arial" w:cs="Arial"/>
        </w:rPr>
        <w:t xml:space="preserve">ой Федерации от 26 мая 2005 </w:t>
      </w:r>
      <w:r w:rsidRPr="009B132D">
        <w:rPr>
          <w:rFonts w:ascii="Arial" w:hAnsi="Arial" w:cs="Arial"/>
        </w:rPr>
        <w:t xml:space="preserve"> № 667-р, с приложением фотографии размером 4Х6 см (Приложение  2); </w:t>
      </w:r>
    </w:p>
    <w:p w:rsidR="00AC0271" w:rsidRPr="009B132D" w:rsidRDefault="00AC0271" w:rsidP="00AC0271">
      <w:pPr>
        <w:tabs>
          <w:tab w:val="num" w:pos="284"/>
          <w:tab w:val="left" w:pos="1395"/>
        </w:tabs>
        <w:ind w:firstLine="709"/>
        <w:jc w:val="both"/>
        <w:rPr>
          <w:rFonts w:ascii="Arial" w:hAnsi="Arial" w:cs="Arial"/>
        </w:rPr>
      </w:pPr>
      <w:r w:rsidRPr="009B132D">
        <w:rPr>
          <w:rFonts w:ascii="Arial" w:hAnsi="Arial" w:cs="Arial"/>
        </w:rPr>
        <w:t>3) копию паспорта гражданина Российской Федерации или заменяющего его документа (соответствующий документ предъявляется лично по прибытии на конкурс);</w:t>
      </w:r>
    </w:p>
    <w:p w:rsidR="00AC0271" w:rsidRPr="009B132D" w:rsidRDefault="00AC0271" w:rsidP="00AC0271">
      <w:pPr>
        <w:tabs>
          <w:tab w:val="num" w:pos="284"/>
          <w:tab w:val="left" w:pos="1395"/>
        </w:tabs>
        <w:ind w:firstLine="709"/>
        <w:jc w:val="both"/>
        <w:rPr>
          <w:rFonts w:ascii="Arial" w:hAnsi="Arial" w:cs="Arial"/>
        </w:rPr>
      </w:pPr>
      <w:r w:rsidRPr="009B132D">
        <w:rPr>
          <w:rFonts w:ascii="Arial" w:hAnsi="Arial" w:cs="Arial"/>
        </w:rPr>
        <w:t>4) копию трудовой книжки или иных документов, подтверждающих трудовую (служебную) деятельность гражданина</w:t>
      </w:r>
      <w:r>
        <w:rPr>
          <w:rFonts w:ascii="Arial" w:hAnsi="Arial" w:cs="Arial"/>
        </w:rPr>
        <w:t>,</w:t>
      </w:r>
      <w:r w:rsidRPr="00F01AC6">
        <w:rPr>
          <w:rFonts w:ascii="Arial" w:hAnsi="Arial" w:cs="Arial"/>
        </w:rPr>
        <w:t>заверенные нотариально или по месту работы (службы)</w:t>
      </w:r>
      <w:r w:rsidRPr="009B132D">
        <w:rPr>
          <w:rFonts w:ascii="Arial" w:hAnsi="Arial" w:cs="Arial"/>
        </w:rPr>
        <w:t xml:space="preserve">; </w:t>
      </w:r>
    </w:p>
    <w:p w:rsidR="00AC0271" w:rsidRPr="009B132D" w:rsidRDefault="00AC0271" w:rsidP="00AC0271">
      <w:pPr>
        <w:tabs>
          <w:tab w:val="num" w:pos="284"/>
          <w:tab w:val="left" w:pos="1395"/>
        </w:tabs>
        <w:ind w:firstLine="709"/>
        <w:jc w:val="both"/>
        <w:rPr>
          <w:rFonts w:ascii="Arial" w:hAnsi="Arial" w:cs="Arial"/>
        </w:rPr>
      </w:pPr>
      <w:r w:rsidRPr="009B132D">
        <w:rPr>
          <w:rFonts w:ascii="Arial" w:hAnsi="Arial" w:cs="Arial"/>
        </w:rPr>
        <w:t>5) копии государственных документов о высшем образовании с копиями вкладыша к диплому, заверенные нотариально или по месту работы (службы), а также по желанию гражданина документы о повышении квалификации, о присвоении ученой степени либо ученого звания (при наличии), заверенные нотариально или по месту работы (службы);</w:t>
      </w:r>
    </w:p>
    <w:p w:rsidR="00AC0271" w:rsidRPr="009B132D" w:rsidRDefault="00AC0271" w:rsidP="00AC0271">
      <w:pPr>
        <w:tabs>
          <w:tab w:val="num" w:pos="284"/>
          <w:tab w:val="left" w:pos="1395"/>
        </w:tabs>
        <w:ind w:firstLine="709"/>
        <w:jc w:val="both"/>
        <w:rPr>
          <w:rFonts w:ascii="Arial" w:hAnsi="Arial" w:cs="Arial"/>
        </w:rPr>
      </w:pPr>
      <w:r w:rsidRPr="009B132D">
        <w:rPr>
          <w:rFonts w:ascii="Arial" w:hAnsi="Arial" w:cs="Arial"/>
        </w:rPr>
        <w:t>6) копии документов воинского учета – для военнообязанных и лиц подлежащих призыву на военную службу, заверенные нотариально или по месту работы (службы);</w:t>
      </w:r>
    </w:p>
    <w:p w:rsidR="00AC0271" w:rsidRPr="009B132D" w:rsidRDefault="00AC0271" w:rsidP="00AC0271">
      <w:pPr>
        <w:autoSpaceDE w:val="0"/>
        <w:autoSpaceDN w:val="0"/>
        <w:adjustRightInd w:val="0"/>
        <w:ind w:firstLine="540"/>
        <w:jc w:val="both"/>
        <w:rPr>
          <w:rFonts w:ascii="Arial" w:eastAsiaTheme="minorHAnsi" w:hAnsi="Arial" w:cs="Arial"/>
        </w:rPr>
      </w:pPr>
      <w:r w:rsidRPr="009B132D">
        <w:rPr>
          <w:rFonts w:ascii="Arial" w:hAnsi="Arial" w:cs="Arial"/>
        </w:rPr>
        <w:t xml:space="preserve">   7) </w:t>
      </w:r>
      <w:r w:rsidRPr="009B132D">
        <w:rPr>
          <w:rFonts w:ascii="Arial" w:eastAsiaTheme="minorHAnsi" w:hAnsi="Arial" w:cs="Arial"/>
        </w:rPr>
        <w:t>заключение медицинской организации об отсутствии заболевания, препятствующего поступлению на муниципальную службу</w:t>
      </w:r>
    </w:p>
    <w:p w:rsidR="00AC0271" w:rsidRPr="009B132D" w:rsidRDefault="00AC0271" w:rsidP="00AC0271">
      <w:pPr>
        <w:tabs>
          <w:tab w:val="num" w:pos="284"/>
          <w:tab w:val="left" w:pos="1395"/>
        </w:tabs>
        <w:jc w:val="both"/>
        <w:rPr>
          <w:rFonts w:ascii="Arial" w:hAnsi="Arial" w:cs="Arial"/>
        </w:rPr>
      </w:pPr>
      <w:r w:rsidRPr="009B132D">
        <w:rPr>
          <w:rFonts w:ascii="Arial" w:hAnsi="Arial" w:cs="Arial"/>
        </w:rPr>
        <w:tab/>
        <w:t xml:space="preserve">       8)  список публикаций по направлениям своей профессиональной деятельности (при наличии);</w:t>
      </w:r>
    </w:p>
    <w:p w:rsidR="00AC0271" w:rsidRPr="009B132D" w:rsidRDefault="00AC0271" w:rsidP="00AC0271">
      <w:pPr>
        <w:tabs>
          <w:tab w:val="num" w:pos="284"/>
          <w:tab w:val="left" w:pos="1395"/>
        </w:tabs>
        <w:ind w:firstLine="709"/>
        <w:jc w:val="both"/>
        <w:rPr>
          <w:rFonts w:ascii="Arial" w:hAnsi="Arial" w:cs="Arial"/>
        </w:rPr>
      </w:pPr>
      <w:r w:rsidRPr="009B132D">
        <w:rPr>
          <w:rFonts w:ascii="Arial" w:hAnsi="Arial" w:cs="Arial"/>
        </w:rPr>
        <w:t>9) сведения о своих доходах за год, предшествующий году поступления на муниципальную службу,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AC0271" w:rsidRPr="009B132D" w:rsidRDefault="00AC0271" w:rsidP="00AC0271">
      <w:pPr>
        <w:tabs>
          <w:tab w:val="num" w:pos="284"/>
          <w:tab w:val="left" w:pos="1395"/>
        </w:tabs>
        <w:ind w:firstLine="709"/>
        <w:jc w:val="both"/>
        <w:rPr>
          <w:rFonts w:ascii="Arial" w:hAnsi="Arial" w:cs="Arial"/>
        </w:rPr>
      </w:pPr>
      <w:r w:rsidRPr="009B132D">
        <w:rPr>
          <w:rFonts w:ascii="Arial" w:hAnsi="Arial" w:cs="Arial"/>
        </w:rPr>
        <w:t xml:space="preserve">10) справку о наличии (отсутствии) судимости и (или) факта преследования либо о прекращении уголовного преследования по реабилитирующим основаниям, выданную по форме, установленной федеральным органом исполнительной власти, осуществляющим функции выработке и реализации государственной политики и нормативно-правовому регулированию в сфере внутренних дел. </w:t>
      </w:r>
    </w:p>
    <w:p w:rsidR="00AC0271" w:rsidRPr="009B132D" w:rsidRDefault="00AC0271" w:rsidP="00AC0271">
      <w:pPr>
        <w:tabs>
          <w:tab w:val="num" w:pos="284"/>
          <w:tab w:val="left" w:pos="1395"/>
        </w:tabs>
        <w:ind w:firstLine="709"/>
        <w:jc w:val="both"/>
        <w:rPr>
          <w:rFonts w:ascii="Arial" w:hAnsi="Arial" w:cs="Arial"/>
        </w:rPr>
      </w:pPr>
      <w:r w:rsidRPr="009B132D">
        <w:rPr>
          <w:rFonts w:ascii="Arial" w:hAnsi="Arial" w:cs="Arial"/>
        </w:rPr>
        <w:t>11) копию страхового свидетельства обязательного пенсионного страхования;</w:t>
      </w:r>
    </w:p>
    <w:p w:rsidR="00AC0271" w:rsidRPr="009B132D" w:rsidRDefault="00AC0271" w:rsidP="00AC0271">
      <w:pPr>
        <w:tabs>
          <w:tab w:val="num" w:pos="284"/>
          <w:tab w:val="left" w:pos="1395"/>
        </w:tabs>
        <w:ind w:firstLine="709"/>
        <w:jc w:val="both"/>
        <w:rPr>
          <w:rFonts w:ascii="Arial" w:hAnsi="Arial" w:cs="Arial"/>
        </w:rPr>
      </w:pPr>
      <w:r w:rsidRPr="009B132D">
        <w:rPr>
          <w:rFonts w:ascii="Arial" w:hAnsi="Arial" w:cs="Arial"/>
        </w:rPr>
        <w:t xml:space="preserve">12) копию свидетельства о постановке физического лица на учёт в налоговом органе по месту жительства на территории Российской Федерации; </w:t>
      </w:r>
    </w:p>
    <w:p w:rsidR="00AC0271" w:rsidRPr="009B132D" w:rsidRDefault="00AC0271" w:rsidP="00AC0271">
      <w:pPr>
        <w:tabs>
          <w:tab w:val="num" w:pos="284"/>
          <w:tab w:val="left" w:pos="1395"/>
        </w:tabs>
        <w:ind w:firstLine="709"/>
        <w:jc w:val="both"/>
        <w:rPr>
          <w:rFonts w:ascii="Arial" w:hAnsi="Arial" w:cs="Arial"/>
        </w:rPr>
      </w:pPr>
      <w:r w:rsidRPr="009B132D">
        <w:rPr>
          <w:rFonts w:ascii="Arial" w:hAnsi="Arial" w:cs="Arial"/>
        </w:rPr>
        <w:t>Кандидат вправе представить иные документы, не предусмотренные настоящим пунктом, характеризующие его личность, деловую репутацию и профессиональную квалификацию.</w:t>
      </w:r>
    </w:p>
    <w:p w:rsidR="00AC0271" w:rsidRPr="009B132D" w:rsidRDefault="00AC0271" w:rsidP="00AC0271">
      <w:pPr>
        <w:tabs>
          <w:tab w:val="num" w:pos="284"/>
          <w:tab w:val="left" w:pos="1395"/>
        </w:tabs>
        <w:ind w:firstLine="709"/>
        <w:jc w:val="both"/>
        <w:rPr>
          <w:rFonts w:ascii="Arial" w:hAnsi="Arial" w:cs="Arial"/>
        </w:rPr>
      </w:pPr>
      <w:r w:rsidRPr="009B132D">
        <w:rPr>
          <w:rFonts w:ascii="Arial" w:hAnsi="Arial" w:cs="Arial"/>
        </w:rPr>
        <w:t>4.3. Сведения, представленные кандидатом в соответствии с  настоящим Порядком, могут быть подвергнуты проверке в порядке, установленном законодательством Российской Федерации.</w:t>
      </w:r>
    </w:p>
    <w:p w:rsidR="00AC0271" w:rsidRPr="009B132D" w:rsidRDefault="00AC0271" w:rsidP="00AC0271">
      <w:pPr>
        <w:tabs>
          <w:tab w:val="num" w:pos="284"/>
          <w:tab w:val="left" w:pos="1395"/>
        </w:tabs>
        <w:ind w:firstLine="709"/>
        <w:jc w:val="both"/>
        <w:rPr>
          <w:rFonts w:ascii="Arial" w:hAnsi="Arial" w:cs="Arial"/>
        </w:rPr>
      </w:pPr>
      <w:r w:rsidRPr="009B132D">
        <w:rPr>
          <w:rFonts w:ascii="Arial" w:hAnsi="Arial" w:cs="Arial"/>
        </w:rPr>
        <w:t>4.4. Непредставление полного пакета документов, несвоевременное их представление или представление с нарушением правил оформления являются основанием для отказа в допуске к участию в собеседовании.</w:t>
      </w:r>
    </w:p>
    <w:p w:rsidR="00AC0271" w:rsidRPr="009B132D" w:rsidRDefault="00AC0271" w:rsidP="00AC0271">
      <w:pPr>
        <w:tabs>
          <w:tab w:val="num" w:pos="284"/>
          <w:tab w:val="left" w:pos="1395"/>
        </w:tabs>
        <w:ind w:firstLine="709"/>
        <w:jc w:val="both"/>
        <w:rPr>
          <w:rFonts w:ascii="Arial" w:hAnsi="Arial" w:cs="Arial"/>
        </w:rPr>
      </w:pPr>
      <w:r w:rsidRPr="009B132D">
        <w:rPr>
          <w:rFonts w:ascii="Arial" w:hAnsi="Arial" w:cs="Arial"/>
        </w:rPr>
        <w:t>4.5. Документы, поданные кандидатами для участия в конкурсе, регистрируются в листе регистрации в порядке их поступления. Запись регистрации включает в себя регистрационный номер, дату, время подачи документов, подпись и расшифровку подписи кандидата.</w:t>
      </w:r>
    </w:p>
    <w:p w:rsidR="00AC0271" w:rsidRPr="009B132D" w:rsidRDefault="00AC0271" w:rsidP="00AC0271">
      <w:pPr>
        <w:tabs>
          <w:tab w:val="num" w:pos="284"/>
          <w:tab w:val="left" w:pos="1395"/>
        </w:tabs>
        <w:ind w:firstLine="709"/>
        <w:jc w:val="both"/>
        <w:rPr>
          <w:rFonts w:ascii="Arial" w:hAnsi="Arial" w:cs="Arial"/>
        </w:rPr>
      </w:pPr>
      <w:r w:rsidRPr="009B132D">
        <w:rPr>
          <w:rFonts w:ascii="Arial" w:hAnsi="Arial" w:cs="Arial"/>
        </w:rPr>
        <w:t>4.6. По требованию кандидата секретарем конкурсной комиссии выдается расписка в получении документов с указанием даты и времени их получения.</w:t>
      </w:r>
    </w:p>
    <w:p w:rsidR="00AC0271" w:rsidRPr="009B132D" w:rsidRDefault="00AC0271" w:rsidP="00AC0271">
      <w:pPr>
        <w:tabs>
          <w:tab w:val="num" w:pos="284"/>
          <w:tab w:val="left" w:pos="1395"/>
        </w:tabs>
        <w:ind w:firstLine="709"/>
        <w:jc w:val="both"/>
        <w:rPr>
          <w:rFonts w:ascii="Arial" w:hAnsi="Arial" w:cs="Arial"/>
        </w:rPr>
      </w:pPr>
      <w:r w:rsidRPr="009B132D">
        <w:rPr>
          <w:rFonts w:ascii="Arial" w:hAnsi="Arial" w:cs="Arial"/>
        </w:rPr>
        <w:t>4.7. Прием заявок прекращается в срок окончания приема заявок, указанный в объявлении о проведении конкурса.</w:t>
      </w:r>
    </w:p>
    <w:p w:rsidR="00AC0271" w:rsidRPr="009B132D" w:rsidRDefault="00AC0271" w:rsidP="00AC0271">
      <w:pPr>
        <w:tabs>
          <w:tab w:val="num" w:pos="284"/>
          <w:tab w:val="left" w:pos="1395"/>
        </w:tabs>
        <w:ind w:firstLine="709"/>
        <w:jc w:val="both"/>
        <w:rPr>
          <w:rFonts w:ascii="Arial" w:hAnsi="Arial" w:cs="Arial"/>
        </w:rPr>
      </w:pPr>
      <w:r w:rsidRPr="009B132D">
        <w:rPr>
          <w:rFonts w:ascii="Arial" w:hAnsi="Arial" w:cs="Arial"/>
        </w:rPr>
        <w:t>4.8. В случае если на день окончания срока приема документов последние не поступили</w:t>
      </w:r>
      <w:r w:rsidR="00122614">
        <w:rPr>
          <w:rFonts w:ascii="Arial" w:hAnsi="Arial" w:cs="Arial"/>
        </w:rPr>
        <w:t>,</w:t>
      </w:r>
      <w:r w:rsidRPr="009B132D">
        <w:rPr>
          <w:rFonts w:ascii="Arial" w:hAnsi="Arial" w:cs="Arial"/>
        </w:rPr>
        <w:t xml:space="preserve"> либо зарегистрированы документы только от одного кандидата, конкурсная комиссия может:</w:t>
      </w:r>
    </w:p>
    <w:p w:rsidR="00AC0271" w:rsidRPr="009B132D" w:rsidRDefault="00AC0271" w:rsidP="00AC0271">
      <w:pPr>
        <w:tabs>
          <w:tab w:val="num" w:pos="284"/>
          <w:tab w:val="left" w:pos="1395"/>
        </w:tabs>
        <w:ind w:firstLine="709"/>
        <w:jc w:val="both"/>
        <w:rPr>
          <w:rFonts w:ascii="Arial" w:hAnsi="Arial" w:cs="Arial"/>
        </w:rPr>
      </w:pPr>
      <w:r w:rsidRPr="009B132D">
        <w:rPr>
          <w:rFonts w:ascii="Arial" w:hAnsi="Arial" w:cs="Arial"/>
        </w:rPr>
        <w:t>1) объявить конкурс несостоявшимся;</w:t>
      </w:r>
    </w:p>
    <w:p w:rsidR="00AC0271" w:rsidRPr="009B132D" w:rsidRDefault="00AC0271" w:rsidP="00AC0271">
      <w:pPr>
        <w:tabs>
          <w:tab w:val="num" w:pos="284"/>
          <w:tab w:val="left" w:pos="1395"/>
        </w:tabs>
        <w:ind w:firstLine="709"/>
        <w:jc w:val="both"/>
        <w:rPr>
          <w:rFonts w:ascii="Arial" w:hAnsi="Arial" w:cs="Arial"/>
        </w:rPr>
      </w:pPr>
      <w:r w:rsidRPr="009B132D">
        <w:rPr>
          <w:rFonts w:ascii="Arial" w:hAnsi="Arial" w:cs="Arial"/>
        </w:rPr>
        <w:lastRenderedPageBreak/>
        <w:t>2) принять решение о продлении срока приема документов и переносе даты проведения конкурса документов и собеседования, но не более чем на 20 дней после окончания приема документов. Соответствующее информационное сообщение подлежит официальному опубликованию и размещается на официальном сайте;</w:t>
      </w:r>
    </w:p>
    <w:p w:rsidR="00AC0271" w:rsidRPr="009B132D" w:rsidRDefault="00AC0271" w:rsidP="00AC0271">
      <w:pPr>
        <w:tabs>
          <w:tab w:val="num" w:pos="284"/>
          <w:tab w:val="left" w:pos="1395"/>
        </w:tabs>
        <w:ind w:firstLine="709"/>
        <w:jc w:val="both"/>
        <w:rPr>
          <w:rFonts w:ascii="Arial" w:hAnsi="Arial" w:cs="Arial"/>
        </w:rPr>
      </w:pPr>
      <w:r w:rsidRPr="009B132D">
        <w:rPr>
          <w:rFonts w:ascii="Arial" w:hAnsi="Arial" w:cs="Arial"/>
        </w:rPr>
        <w:t>3) принять решение о проведении конкурса по одной кандидатуре.</w:t>
      </w:r>
    </w:p>
    <w:p w:rsidR="00AC0271" w:rsidRPr="009B132D" w:rsidRDefault="00AC0271" w:rsidP="00AC0271">
      <w:pPr>
        <w:tabs>
          <w:tab w:val="num" w:pos="284"/>
          <w:tab w:val="left" w:pos="1395"/>
        </w:tabs>
        <w:ind w:firstLine="709"/>
        <w:jc w:val="center"/>
        <w:rPr>
          <w:rFonts w:ascii="Arial" w:hAnsi="Arial" w:cs="Arial"/>
          <w:b/>
        </w:rPr>
      </w:pPr>
    </w:p>
    <w:p w:rsidR="00AC0271" w:rsidRPr="009B132D" w:rsidRDefault="00AC0271" w:rsidP="00AC0271">
      <w:pPr>
        <w:tabs>
          <w:tab w:val="num" w:pos="284"/>
          <w:tab w:val="left" w:pos="1395"/>
        </w:tabs>
        <w:ind w:firstLine="709"/>
        <w:jc w:val="center"/>
        <w:rPr>
          <w:rFonts w:ascii="Arial" w:hAnsi="Arial" w:cs="Arial"/>
          <w:b/>
        </w:rPr>
      </w:pPr>
      <w:r w:rsidRPr="009B132D">
        <w:rPr>
          <w:rFonts w:ascii="Arial" w:hAnsi="Arial" w:cs="Arial"/>
          <w:b/>
        </w:rPr>
        <w:t>5. Порядок проведения конкурса</w:t>
      </w:r>
    </w:p>
    <w:p w:rsidR="00AC0271" w:rsidRPr="009B132D" w:rsidRDefault="00AC0271" w:rsidP="00AC0271">
      <w:pPr>
        <w:tabs>
          <w:tab w:val="num" w:pos="284"/>
          <w:tab w:val="left" w:pos="1395"/>
        </w:tabs>
        <w:ind w:firstLine="709"/>
        <w:jc w:val="center"/>
        <w:rPr>
          <w:rFonts w:ascii="Arial" w:hAnsi="Arial" w:cs="Arial"/>
          <w:b/>
        </w:rPr>
      </w:pPr>
    </w:p>
    <w:p w:rsidR="00AC0271" w:rsidRPr="009B132D" w:rsidRDefault="00AC0271" w:rsidP="00AC0271">
      <w:pPr>
        <w:tabs>
          <w:tab w:val="num" w:pos="284"/>
        </w:tabs>
        <w:ind w:firstLine="709"/>
        <w:jc w:val="both"/>
        <w:rPr>
          <w:rFonts w:ascii="Arial" w:hAnsi="Arial" w:cs="Arial"/>
        </w:rPr>
      </w:pPr>
      <w:r w:rsidRPr="009B132D">
        <w:rPr>
          <w:rFonts w:ascii="Arial" w:hAnsi="Arial" w:cs="Arial"/>
        </w:rPr>
        <w:t>5.1. В день проведения конкурса документов, указанный в объявлении (информационном сообщении) о проведении конкурса, конкурсная комиссия готовит протокол о количестве поступивших заявок, который подписывается членами конкурсной комиссии и рассматривает поступившие документы.</w:t>
      </w:r>
    </w:p>
    <w:p w:rsidR="00AC0271" w:rsidRPr="009B132D" w:rsidRDefault="00AC0271" w:rsidP="00AC0271">
      <w:pPr>
        <w:tabs>
          <w:tab w:val="num" w:pos="284"/>
        </w:tabs>
        <w:ind w:firstLine="709"/>
        <w:jc w:val="both"/>
        <w:rPr>
          <w:rFonts w:ascii="Arial" w:hAnsi="Arial" w:cs="Arial"/>
        </w:rPr>
      </w:pPr>
      <w:r w:rsidRPr="009B132D">
        <w:rPr>
          <w:rFonts w:ascii="Arial" w:hAnsi="Arial" w:cs="Arial"/>
        </w:rPr>
        <w:t>5.2. На основании результатов рассмотрения документов конкурсной комиссией принимается решение о допуске кандидата к участию в собеседовании или об отказе в допуске кандидата к участию в собеседовании, и оформляется протокол конкурса документов, который подписывается членами конкурсной комиссии в день окончания конкурса документов.</w:t>
      </w:r>
    </w:p>
    <w:p w:rsidR="00AC0271" w:rsidRPr="009B132D" w:rsidRDefault="00AC0271" w:rsidP="00AC0271">
      <w:pPr>
        <w:tabs>
          <w:tab w:val="num" w:pos="284"/>
        </w:tabs>
        <w:ind w:firstLine="709"/>
        <w:jc w:val="both"/>
        <w:rPr>
          <w:rFonts w:ascii="Arial" w:hAnsi="Arial" w:cs="Arial"/>
        </w:rPr>
      </w:pPr>
      <w:proofErr w:type="gramStart"/>
      <w:r w:rsidRPr="009B132D">
        <w:rPr>
          <w:rFonts w:ascii="Arial" w:hAnsi="Arial" w:cs="Arial"/>
        </w:rPr>
        <w:t xml:space="preserve">Протокол должен содержать сведения обо всех кандидатах подавших документы, решения о допуске кандидата к участию в собеседовании или об отказе в допуске кандидата к участию в собеседовании с обоснованием такого решения, сведения о решении каждого члена конкурсной комиссии о допуске кандидата к участию в собеседовании или об отказе ему в допуске к  участию в собеседовании. </w:t>
      </w:r>
      <w:proofErr w:type="gramEnd"/>
    </w:p>
    <w:p w:rsidR="00AC0271" w:rsidRPr="009B132D" w:rsidRDefault="00AC0271" w:rsidP="00AC0271">
      <w:pPr>
        <w:tabs>
          <w:tab w:val="num" w:pos="284"/>
        </w:tabs>
        <w:ind w:firstLine="709"/>
        <w:jc w:val="both"/>
        <w:rPr>
          <w:rFonts w:ascii="Arial" w:hAnsi="Arial" w:cs="Arial"/>
        </w:rPr>
      </w:pPr>
      <w:r w:rsidRPr="009B132D">
        <w:rPr>
          <w:rFonts w:ascii="Arial" w:hAnsi="Arial" w:cs="Arial"/>
        </w:rPr>
        <w:t>В случае установления обстоятельств, препятствующих участию в собеседовании, кандидату направляется</w:t>
      </w:r>
      <w:r>
        <w:rPr>
          <w:rFonts w:ascii="Arial" w:hAnsi="Arial" w:cs="Arial"/>
        </w:rPr>
        <w:t xml:space="preserve"> (вручается)</w:t>
      </w:r>
      <w:r w:rsidRPr="009B132D">
        <w:rPr>
          <w:rFonts w:ascii="Arial" w:hAnsi="Arial" w:cs="Arial"/>
        </w:rPr>
        <w:t xml:space="preserve"> уведомление об отказе в допуске к участию в собеседовании (приложение 3к настоящему Положению). </w:t>
      </w:r>
    </w:p>
    <w:p w:rsidR="00AC0271" w:rsidRPr="009B132D" w:rsidRDefault="00AC0271" w:rsidP="00AC0271">
      <w:pPr>
        <w:tabs>
          <w:tab w:val="num" w:pos="284"/>
        </w:tabs>
        <w:ind w:firstLine="709"/>
        <w:jc w:val="both"/>
        <w:rPr>
          <w:rFonts w:ascii="Arial" w:hAnsi="Arial" w:cs="Arial"/>
        </w:rPr>
      </w:pPr>
      <w:proofErr w:type="gramStart"/>
      <w:r w:rsidRPr="009B132D">
        <w:rPr>
          <w:rFonts w:ascii="Arial" w:hAnsi="Arial" w:cs="Arial"/>
        </w:rPr>
        <w:t>В уведомлении об отказе в допуске кандидата к участию в собеседовании</w:t>
      </w:r>
      <w:proofErr w:type="gramEnd"/>
      <w:r w:rsidRPr="009B132D">
        <w:rPr>
          <w:rFonts w:ascii="Arial" w:hAnsi="Arial" w:cs="Arial"/>
        </w:rPr>
        <w:t xml:space="preserve"> указывается основание такого отказа.</w:t>
      </w:r>
    </w:p>
    <w:p w:rsidR="00AC0271" w:rsidRPr="009B132D" w:rsidRDefault="00AC0271" w:rsidP="00AC0271">
      <w:pPr>
        <w:tabs>
          <w:tab w:val="num" w:pos="1080"/>
        </w:tabs>
        <w:ind w:firstLine="709"/>
        <w:jc w:val="both"/>
        <w:rPr>
          <w:rFonts w:ascii="Arial" w:hAnsi="Arial" w:cs="Arial"/>
        </w:rPr>
      </w:pPr>
      <w:proofErr w:type="gramStart"/>
      <w:r w:rsidRPr="009B132D">
        <w:rPr>
          <w:rFonts w:ascii="Arial" w:hAnsi="Arial" w:cs="Arial"/>
        </w:rPr>
        <w:t>Основаниями для отказа в допуске кандидата к участию в собеседовании, помимо основания, указанного в пункте 4.4 настоящего Порядка, является несоответствие кандидата квалификационным требованиям к уровню образования и стажу работы, а также установление обстоятельств, указанных в Федеральном законе</w:t>
      </w:r>
      <w:r>
        <w:rPr>
          <w:rFonts w:ascii="Arial" w:hAnsi="Arial" w:cs="Arial"/>
        </w:rPr>
        <w:t xml:space="preserve"> от 02 марта </w:t>
      </w:r>
      <w:r w:rsidRPr="009B132D">
        <w:rPr>
          <w:rFonts w:ascii="Arial" w:hAnsi="Arial" w:cs="Arial"/>
        </w:rPr>
        <w:t xml:space="preserve">2007 </w:t>
      </w:r>
      <w:r w:rsidR="00122614">
        <w:rPr>
          <w:rFonts w:ascii="Arial" w:hAnsi="Arial" w:cs="Arial"/>
        </w:rPr>
        <w:t xml:space="preserve"> №</w:t>
      </w:r>
      <w:r w:rsidRPr="009B132D">
        <w:rPr>
          <w:rFonts w:ascii="Arial" w:hAnsi="Arial" w:cs="Arial"/>
        </w:rPr>
        <w:t xml:space="preserve"> 25-ФЗ «О муниципальной службе в Российской Федерации», Законе города Москвы</w:t>
      </w:r>
      <w:r>
        <w:rPr>
          <w:rFonts w:ascii="Arial" w:hAnsi="Arial" w:cs="Arial"/>
        </w:rPr>
        <w:t xml:space="preserve"> от  22 октября </w:t>
      </w:r>
      <w:r w:rsidRPr="009B132D">
        <w:rPr>
          <w:rFonts w:ascii="Arial" w:hAnsi="Arial" w:cs="Arial"/>
        </w:rPr>
        <w:t xml:space="preserve">2008 </w:t>
      </w:r>
      <w:r w:rsidR="00122614">
        <w:rPr>
          <w:rFonts w:ascii="Arial" w:hAnsi="Arial" w:cs="Arial"/>
        </w:rPr>
        <w:t>№</w:t>
      </w:r>
      <w:r w:rsidRPr="009B132D">
        <w:rPr>
          <w:rFonts w:ascii="Arial" w:hAnsi="Arial" w:cs="Arial"/>
        </w:rPr>
        <w:t xml:space="preserve"> 50 «О муниципальной службе вгороде</w:t>
      </w:r>
      <w:proofErr w:type="gramEnd"/>
      <w:r w:rsidRPr="009B132D">
        <w:rPr>
          <w:rFonts w:ascii="Arial" w:hAnsi="Arial" w:cs="Arial"/>
        </w:rPr>
        <w:t xml:space="preserve"> Москве» в качестве ограничений в связи</w:t>
      </w:r>
      <w:r w:rsidR="00122614">
        <w:rPr>
          <w:rFonts w:ascii="Arial" w:hAnsi="Arial" w:cs="Arial"/>
        </w:rPr>
        <w:t>,</w:t>
      </w:r>
      <w:r w:rsidRPr="009B132D">
        <w:rPr>
          <w:rFonts w:ascii="Arial" w:hAnsi="Arial" w:cs="Arial"/>
        </w:rPr>
        <w:t xml:space="preserve"> с которым кандидат не может быть принят на муниципальную службу.</w:t>
      </w:r>
    </w:p>
    <w:p w:rsidR="00AC0271" w:rsidRPr="009B132D" w:rsidRDefault="00AC0271" w:rsidP="00AC0271">
      <w:pPr>
        <w:ind w:firstLine="709"/>
        <w:jc w:val="both"/>
        <w:rPr>
          <w:rFonts w:ascii="Arial" w:hAnsi="Arial" w:cs="Arial"/>
        </w:rPr>
      </w:pPr>
      <w:r w:rsidRPr="009B132D">
        <w:rPr>
          <w:rFonts w:ascii="Arial" w:hAnsi="Arial" w:cs="Arial"/>
        </w:rPr>
        <w:t>Кандидатам, допущенным к участию в собеседовании и не допущенным к участию в собеседовании, направляются (вручаются) уведомления о принятых конкурсной комиссией решениях (Приложение 3 и 4к настоящему П</w:t>
      </w:r>
      <w:r w:rsidR="00556C4D">
        <w:rPr>
          <w:rFonts w:ascii="Arial" w:hAnsi="Arial" w:cs="Arial"/>
        </w:rPr>
        <w:t>орядку</w:t>
      </w:r>
      <w:r w:rsidRPr="009B132D">
        <w:rPr>
          <w:rFonts w:ascii="Arial" w:hAnsi="Arial" w:cs="Arial"/>
        </w:rPr>
        <w:t>):</w:t>
      </w:r>
    </w:p>
    <w:p w:rsidR="00AC0271" w:rsidRPr="009B132D" w:rsidRDefault="00AC0271" w:rsidP="00AC0271">
      <w:pPr>
        <w:tabs>
          <w:tab w:val="num" w:pos="1134"/>
        </w:tabs>
        <w:jc w:val="both"/>
        <w:rPr>
          <w:rFonts w:ascii="Arial" w:hAnsi="Arial" w:cs="Arial"/>
        </w:rPr>
      </w:pPr>
      <w:r w:rsidRPr="009B132D">
        <w:rPr>
          <w:rFonts w:ascii="Arial" w:hAnsi="Arial" w:cs="Arial"/>
        </w:rPr>
        <w:t>1) не позднее дня, следующего за днем подписания протокола, указанного в пункте 5.2 настоящего Порядка, в случае, если собеседование проводится не в день проведения конкурса документов;</w:t>
      </w:r>
    </w:p>
    <w:p w:rsidR="00AC0271" w:rsidRPr="009B132D" w:rsidRDefault="00AC0271" w:rsidP="00AC0271">
      <w:pPr>
        <w:tabs>
          <w:tab w:val="num" w:pos="1134"/>
        </w:tabs>
        <w:jc w:val="both"/>
        <w:rPr>
          <w:rFonts w:ascii="Arial" w:hAnsi="Arial" w:cs="Arial"/>
        </w:rPr>
      </w:pPr>
      <w:r w:rsidRPr="009B132D">
        <w:rPr>
          <w:rFonts w:ascii="Arial" w:hAnsi="Arial" w:cs="Arial"/>
        </w:rPr>
        <w:t>2) в день проведения конкурса документов до времени проведения собеседования, указанного в объявлении о проведении конкурса.</w:t>
      </w:r>
    </w:p>
    <w:p w:rsidR="00AC0271" w:rsidRPr="009B132D" w:rsidRDefault="00AC0271" w:rsidP="00AC0271">
      <w:pPr>
        <w:tabs>
          <w:tab w:val="num" w:pos="284"/>
        </w:tabs>
        <w:ind w:firstLine="709"/>
        <w:jc w:val="both"/>
        <w:rPr>
          <w:rFonts w:ascii="Arial" w:hAnsi="Arial" w:cs="Arial"/>
        </w:rPr>
      </w:pPr>
      <w:r w:rsidRPr="009B132D">
        <w:rPr>
          <w:rFonts w:ascii="Arial" w:hAnsi="Arial" w:cs="Arial"/>
        </w:rPr>
        <w:t>5.3. Кандидат, не допущенный к участию в собеседовании, вправе обжаловать решение конкурсной комиссии в соответствии с законодательством.</w:t>
      </w:r>
    </w:p>
    <w:p w:rsidR="00AC0271" w:rsidRPr="009B132D" w:rsidRDefault="00AC0271" w:rsidP="00AC0271">
      <w:pPr>
        <w:tabs>
          <w:tab w:val="num" w:pos="284"/>
        </w:tabs>
        <w:ind w:firstLine="709"/>
        <w:jc w:val="both"/>
        <w:rPr>
          <w:rFonts w:ascii="Arial" w:hAnsi="Arial" w:cs="Arial"/>
        </w:rPr>
      </w:pPr>
      <w:r w:rsidRPr="009B132D">
        <w:rPr>
          <w:rFonts w:ascii="Arial" w:hAnsi="Arial" w:cs="Arial"/>
        </w:rPr>
        <w:t>5.4. По результатам конкурса документов конкурсная комиссия в день, во время и в месте, указанных в объявлении (информационном сообщении) о проведении конкурса, проводит собеседование с каждым кандидатом, допущенным к участию в нем.</w:t>
      </w:r>
    </w:p>
    <w:p w:rsidR="00AC0271" w:rsidRPr="009B132D" w:rsidRDefault="00AC0271" w:rsidP="00AC0271">
      <w:pPr>
        <w:tabs>
          <w:tab w:val="num" w:pos="284"/>
        </w:tabs>
        <w:ind w:firstLine="709"/>
        <w:jc w:val="both"/>
        <w:rPr>
          <w:rFonts w:ascii="Arial" w:hAnsi="Arial" w:cs="Arial"/>
        </w:rPr>
      </w:pPr>
      <w:r w:rsidRPr="009B132D">
        <w:rPr>
          <w:rFonts w:ascii="Arial" w:hAnsi="Arial" w:cs="Arial"/>
        </w:rPr>
        <w:t>Очередность собеседования с кандидатами устанавливается в зависимости от даты и времени регистрации заявок.</w:t>
      </w:r>
    </w:p>
    <w:p w:rsidR="00AC0271" w:rsidRPr="009B132D" w:rsidRDefault="00AC0271" w:rsidP="00AC0271">
      <w:pPr>
        <w:tabs>
          <w:tab w:val="num" w:pos="284"/>
        </w:tabs>
        <w:ind w:firstLine="709"/>
        <w:jc w:val="both"/>
        <w:rPr>
          <w:rFonts w:ascii="Arial" w:hAnsi="Arial" w:cs="Arial"/>
        </w:rPr>
      </w:pPr>
      <w:proofErr w:type="gramStart"/>
      <w:r w:rsidRPr="009B132D">
        <w:rPr>
          <w:rFonts w:ascii="Arial" w:hAnsi="Arial" w:cs="Arial"/>
        </w:rPr>
        <w:t xml:space="preserve">При проведении конкурса могут использоваться не противоречащие федеральным законам и другим нормативным правовым актам Российской Федерации методы оценки профессиональных и личностных качеств кандидатов, включая индивидуальное собеседование, анкетирование, проведение групповых дискуссий по вопросам, </w:t>
      </w:r>
      <w:r w:rsidRPr="009B132D">
        <w:rPr>
          <w:rFonts w:ascii="Arial" w:hAnsi="Arial" w:cs="Arial"/>
        </w:rPr>
        <w:lastRenderedPageBreak/>
        <w:t>связанным с выполнением должностных обязанностей и полномочий главы администрации.</w:t>
      </w:r>
      <w:proofErr w:type="gramEnd"/>
    </w:p>
    <w:p w:rsidR="00AC0271" w:rsidRPr="009B132D" w:rsidRDefault="00AC0271" w:rsidP="00AC0271">
      <w:pPr>
        <w:ind w:firstLine="709"/>
        <w:jc w:val="both"/>
        <w:rPr>
          <w:rFonts w:ascii="Arial" w:hAnsi="Arial" w:cs="Arial"/>
        </w:rPr>
      </w:pPr>
      <w:r w:rsidRPr="009B132D">
        <w:rPr>
          <w:rFonts w:ascii="Arial" w:hAnsi="Arial" w:cs="Arial"/>
        </w:rPr>
        <w:t>5.</w:t>
      </w:r>
      <w:r w:rsidR="004A1700">
        <w:rPr>
          <w:rFonts w:ascii="Arial" w:hAnsi="Arial" w:cs="Arial"/>
        </w:rPr>
        <w:t>5</w:t>
      </w:r>
      <w:r w:rsidRPr="009B132D">
        <w:rPr>
          <w:rFonts w:ascii="Arial" w:hAnsi="Arial" w:cs="Arial"/>
        </w:rPr>
        <w:t>. В ходе проведения собеседования конкурсная комиссия оценивает профессиональные качества кандидатов исходя из квалификационных требований к профессиональным знаниям и навыкам для замещения высшей должности муниципальной службы.</w:t>
      </w:r>
    </w:p>
    <w:p w:rsidR="00AC0271" w:rsidRPr="009B132D" w:rsidRDefault="00AC0271" w:rsidP="00AC0271">
      <w:pPr>
        <w:ind w:firstLine="709"/>
        <w:jc w:val="both"/>
        <w:rPr>
          <w:rFonts w:ascii="Arial" w:hAnsi="Arial" w:cs="Arial"/>
        </w:rPr>
      </w:pPr>
      <w:r w:rsidRPr="009B132D">
        <w:rPr>
          <w:rFonts w:ascii="Arial" w:hAnsi="Arial" w:cs="Arial"/>
        </w:rPr>
        <w:t>5.</w:t>
      </w:r>
      <w:r w:rsidR="004A1700">
        <w:rPr>
          <w:rFonts w:ascii="Arial" w:hAnsi="Arial" w:cs="Arial"/>
        </w:rPr>
        <w:t>6</w:t>
      </w:r>
      <w:r w:rsidRPr="009B132D">
        <w:rPr>
          <w:rFonts w:ascii="Arial" w:hAnsi="Arial" w:cs="Arial"/>
        </w:rPr>
        <w:t>. По завершению собеседования со всеми кандидатами конкурсная комиссия проводит обсуждение уровня профессиональных знаний и навыков кандидатов.</w:t>
      </w:r>
    </w:p>
    <w:p w:rsidR="00AC0271" w:rsidRPr="009B132D" w:rsidRDefault="00AC0271" w:rsidP="00AC0271">
      <w:pPr>
        <w:tabs>
          <w:tab w:val="num" w:pos="284"/>
        </w:tabs>
        <w:ind w:firstLine="709"/>
        <w:jc w:val="both"/>
        <w:rPr>
          <w:rFonts w:ascii="Arial" w:hAnsi="Arial" w:cs="Arial"/>
        </w:rPr>
      </w:pPr>
      <w:r w:rsidRPr="009B132D">
        <w:rPr>
          <w:rFonts w:ascii="Arial" w:hAnsi="Arial" w:cs="Arial"/>
        </w:rPr>
        <w:t xml:space="preserve">Членам конкурсной комиссии выдаются именные конкурсные бюллетени (приложение </w:t>
      </w:r>
      <w:r>
        <w:rPr>
          <w:rFonts w:ascii="Arial" w:hAnsi="Arial" w:cs="Arial"/>
        </w:rPr>
        <w:t>5</w:t>
      </w:r>
      <w:r w:rsidR="00B81DE9">
        <w:rPr>
          <w:rFonts w:ascii="Arial" w:hAnsi="Arial" w:cs="Arial"/>
        </w:rPr>
        <w:t xml:space="preserve"> </w:t>
      </w:r>
      <w:r w:rsidRPr="009B132D">
        <w:rPr>
          <w:rFonts w:ascii="Arial" w:hAnsi="Arial" w:cs="Arial"/>
        </w:rPr>
        <w:t>к настоящему По</w:t>
      </w:r>
      <w:r w:rsidR="00556C4D">
        <w:rPr>
          <w:rFonts w:ascii="Arial" w:hAnsi="Arial" w:cs="Arial"/>
        </w:rPr>
        <w:t>рядку</w:t>
      </w:r>
      <w:r w:rsidRPr="009B132D">
        <w:rPr>
          <w:rFonts w:ascii="Arial" w:hAnsi="Arial" w:cs="Arial"/>
        </w:rPr>
        <w:t xml:space="preserve">), содержащие перечень кандидатов. Члены конкурсной комиссии вносят в конкурсные бюллетени оценки кандидатов по пятибалльной системе и передают их секретарю комиссии. </w:t>
      </w:r>
    </w:p>
    <w:p w:rsidR="00AC0271" w:rsidRPr="009B132D" w:rsidRDefault="00AC0271" w:rsidP="00AC0271">
      <w:pPr>
        <w:tabs>
          <w:tab w:val="num" w:pos="284"/>
        </w:tabs>
        <w:ind w:firstLine="709"/>
        <w:jc w:val="both"/>
        <w:rPr>
          <w:rFonts w:ascii="Arial" w:hAnsi="Arial" w:cs="Arial"/>
        </w:rPr>
      </w:pPr>
      <w:r w:rsidRPr="009B132D">
        <w:rPr>
          <w:rFonts w:ascii="Arial" w:hAnsi="Arial" w:cs="Arial"/>
        </w:rPr>
        <w:t>Все конкурсные бюллетени прилагаются к протоколу заседания комиссии.</w:t>
      </w:r>
    </w:p>
    <w:p w:rsidR="00AC0271" w:rsidRPr="009B132D" w:rsidRDefault="00AC0271" w:rsidP="00AC0271">
      <w:pPr>
        <w:tabs>
          <w:tab w:val="num" w:pos="284"/>
        </w:tabs>
        <w:ind w:firstLine="709"/>
        <w:jc w:val="both"/>
        <w:rPr>
          <w:rFonts w:ascii="Arial" w:hAnsi="Arial" w:cs="Arial"/>
        </w:rPr>
      </w:pPr>
      <w:r w:rsidRPr="009B132D">
        <w:rPr>
          <w:rFonts w:ascii="Arial" w:hAnsi="Arial" w:cs="Arial"/>
        </w:rPr>
        <w:t>Секретарь конкурсной комиссии суммиру</w:t>
      </w:r>
      <w:r w:rsidR="00122614">
        <w:rPr>
          <w:rFonts w:ascii="Arial" w:hAnsi="Arial" w:cs="Arial"/>
        </w:rPr>
        <w:t>е</w:t>
      </w:r>
      <w:r w:rsidRPr="009B132D">
        <w:rPr>
          <w:rFonts w:ascii="Arial" w:hAnsi="Arial" w:cs="Arial"/>
        </w:rPr>
        <w:t>т баллы, набранные каждым кандидатом, и объявляет их членам конкурсной комиссии.</w:t>
      </w:r>
    </w:p>
    <w:p w:rsidR="00AC0271" w:rsidRPr="009B132D" w:rsidRDefault="00AC0271" w:rsidP="00AC0271">
      <w:pPr>
        <w:ind w:firstLine="709"/>
        <w:jc w:val="both"/>
        <w:rPr>
          <w:rFonts w:ascii="Arial" w:hAnsi="Arial" w:cs="Arial"/>
        </w:rPr>
      </w:pPr>
      <w:r w:rsidRPr="009B132D">
        <w:rPr>
          <w:rFonts w:ascii="Arial" w:hAnsi="Arial" w:cs="Arial"/>
        </w:rPr>
        <w:t>5.</w:t>
      </w:r>
      <w:r w:rsidR="004A1700">
        <w:rPr>
          <w:rFonts w:ascii="Arial" w:hAnsi="Arial" w:cs="Arial"/>
        </w:rPr>
        <w:t>7</w:t>
      </w:r>
      <w:r w:rsidRPr="009B132D">
        <w:rPr>
          <w:rFonts w:ascii="Arial" w:hAnsi="Arial" w:cs="Arial"/>
        </w:rPr>
        <w:t>. Кандидаты не имеют права присутствовать на заседании конкурсной комиссии при обсуждении и оценке их уровня профессиональных знаний и навыков, принятии конкурсной комиссией решений.</w:t>
      </w:r>
    </w:p>
    <w:p w:rsidR="00AC0271" w:rsidRPr="009B132D" w:rsidRDefault="00AC0271" w:rsidP="00AC0271">
      <w:pPr>
        <w:ind w:firstLine="709"/>
        <w:jc w:val="both"/>
        <w:rPr>
          <w:rFonts w:ascii="Arial" w:hAnsi="Arial" w:cs="Arial"/>
        </w:rPr>
      </w:pPr>
      <w:r w:rsidRPr="009B132D">
        <w:rPr>
          <w:rFonts w:ascii="Arial" w:hAnsi="Arial" w:cs="Arial"/>
        </w:rPr>
        <w:t>5.</w:t>
      </w:r>
      <w:r w:rsidR="004A1700">
        <w:rPr>
          <w:rFonts w:ascii="Arial" w:hAnsi="Arial" w:cs="Arial"/>
        </w:rPr>
        <w:t>8</w:t>
      </w:r>
      <w:r w:rsidRPr="009B132D">
        <w:rPr>
          <w:rFonts w:ascii="Arial" w:hAnsi="Arial" w:cs="Arial"/>
        </w:rPr>
        <w:t xml:space="preserve">. Результаты собеседования оформляются итоговым протоколом конкурса, в котором указываются сведения обо всех кандидатах, подавших документы на участие в конкурсе, о кандидатах, допущенных к участию в собеседовании и результаты оценки кандидатов по итогам собеседования (далее – результаты конкурса). </w:t>
      </w:r>
    </w:p>
    <w:p w:rsidR="00AC0271" w:rsidRPr="009B132D" w:rsidRDefault="00AC0271" w:rsidP="00AC0271">
      <w:pPr>
        <w:ind w:firstLine="709"/>
        <w:jc w:val="both"/>
        <w:rPr>
          <w:rFonts w:ascii="Arial" w:hAnsi="Arial" w:cs="Arial"/>
        </w:rPr>
      </w:pPr>
      <w:r w:rsidRPr="009B132D">
        <w:rPr>
          <w:rFonts w:ascii="Arial" w:hAnsi="Arial" w:cs="Arial"/>
        </w:rPr>
        <w:t>Итоговый протокол подписывается членами конкурсной комиссии в день окончания проведения собеседования. Указанный протокол направляется в Совет депутатов в течени</w:t>
      </w:r>
      <w:r w:rsidR="00122614">
        <w:rPr>
          <w:rFonts w:ascii="Arial" w:hAnsi="Arial" w:cs="Arial"/>
        </w:rPr>
        <w:t>е</w:t>
      </w:r>
      <w:r w:rsidRPr="009B132D">
        <w:rPr>
          <w:rFonts w:ascii="Arial" w:hAnsi="Arial" w:cs="Arial"/>
        </w:rPr>
        <w:t xml:space="preserve"> двух дней со дня его подписания.</w:t>
      </w:r>
    </w:p>
    <w:p w:rsidR="00AC0271" w:rsidRPr="009B132D" w:rsidRDefault="00AC0271" w:rsidP="00AC0271">
      <w:pPr>
        <w:ind w:firstLine="709"/>
        <w:jc w:val="both"/>
        <w:rPr>
          <w:rFonts w:ascii="Arial" w:hAnsi="Arial" w:cs="Arial"/>
        </w:rPr>
      </w:pPr>
      <w:r w:rsidRPr="009B132D">
        <w:rPr>
          <w:rFonts w:ascii="Arial" w:hAnsi="Arial" w:cs="Arial"/>
        </w:rPr>
        <w:t xml:space="preserve">По результатам собеседования комиссия определяет кандидатов, набравших наибольшее количество баллов. </w:t>
      </w:r>
    </w:p>
    <w:p w:rsidR="00AC0271" w:rsidRPr="009B132D" w:rsidRDefault="00AC0271" w:rsidP="00AC0271">
      <w:pPr>
        <w:ind w:firstLine="709"/>
        <w:jc w:val="both"/>
        <w:rPr>
          <w:rFonts w:ascii="Arial" w:hAnsi="Arial" w:cs="Arial"/>
        </w:rPr>
      </w:pPr>
      <w:r w:rsidRPr="009B132D">
        <w:rPr>
          <w:rFonts w:ascii="Arial" w:hAnsi="Arial" w:cs="Arial"/>
        </w:rPr>
        <w:t>Решение комиссии о представлении кандидатов к назначению на должность главы администрации принимается в день проведения конкурса отдельно по каждой кандидатуре на заседании комиссии в отсутствии кандидатов.</w:t>
      </w:r>
    </w:p>
    <w:p w:rsidR="00AC0271" w:rsidRPr="009B132D" w:rsidRDefault="00AC0271" w:rsidP="00AC0271">
      <w:pPr>
        <w:ind w:firstLine="709"/>
        <w:jc w:val="both"/>
        <w:rPr>
          <w:rFonts w:ascii="Arial" w:hAnsi="Arial" w:cs="Arial"/>
        </w:rPr>
      </w:pPr>
      <w:r w:rsidRPr="009B132D">
        <w:rPr>
          <w:rFonts w:ascii="Arial" w:hAnsi="Arial" w:cs="Arial"/>
        </w:rPr>
        <w:t>5.</w:t>
      </w:r>
      <w:r w:rsidR="004A1700">
        <w:rPr>
          <w:rFonts w:ascii="Arial" w:hAnsi="Arial" w:cs="Arial"/>
        </w:rPr>
        <w:t>9</w:t>
      </w:r>
      <w:r w:rsidRPr="009B132D">
        <w:rPr>
          <w:rFonts w:ascii="Arial" w:hAnsi="Arial" w:cs="Arial"/>
        </w:rPr>
        <w:t>. Сообщения о результ</w:t>
      </w:r>
      <w:r w:rsidR="00122614">
        <w:rPr>
          <w:rFonts w:ascii="Arial" w:hAnsi="Arial" w:cs="Arial"/>
        </w:rPr>
        <w:t xml:space="preserve">атах собеседования направляются </w:t>
      </w:r>
      <w:r w:rsidRPr="009B132D">
        <w:rPr>
          <w:rFonts w:ascii="Arial" w:hAnsi="Arial" w:cs="Arial"/>
        </w:rPr>
        <w:t>(вручаются) конкурсной комиссией в письменной форме кандидатам в 7-дневный срок со дня подписания итогового протокола. Информация о результатах конкурса также размещается в указанный срок на официальном сайте поселения.</w:t>
      </w:r>
    </w:p>
    <w:p w:rsidR="00AC0271" w:rsidRPr="009B132D" w:rsidRDefault="00AC0271" w:rsidP="00AC0271">
      <w:pPr>
        <w:ind w:firstLine="709"/>
        <w:jc w:val="both"/>
        <w:rPr>
          <w:rFonts w:ascii="Arial" w:hAnsi="Arial" w:cs="Arial"/>
        </w:rPr>
      </w:pPr>
      <w:r w:rsidRPr="009B132D">
        <w:rPr>
          <w:rFonts w:ascii="Arial" w:hAnsi="Arial" w:cs="Arial"/>
        </w:rPr>
        <w:t>5.1</w:t>
      </w:r>
      <w:r w:rsidR="004A1700">
        <w:rPr>
          <w:rFonts w:ascii="Arial" w:hAnsi="Arial" w:cs="Arial"/>
        </w:rPr>
        <w:t>0</w:t>
      </w:r>
      <w:r w:rsidRPr="009B132D">
        <w:rPr>
          <w:rFonts w:ascii="Arial" w:hAnsi="Arial" w:cs="Arial"/>
        </w:rPr>
        <w:t>. Кандидат вправе обжаловать результаты конкурса в соответствии с законодательством Российской Федерации.</w:t>
      </w:r>
    </w:p>
    <w:p w:rsidR="00AC0271" w:rsidRPr="009B132D" w:rsidRDefault="00AC0271" w:rsidP="00AC0271">
      <w:pPr>
        <w:tabs>
          <w:tab w:val="num" w:pos="284"/>
        </w:tabs>
        <w:jc w:val="both"/>
        <w:rPr>
          <w:rFonts w:ascii="Arial" w:hAnsi="Arial" w:cs="Arial"/>
        </w:rPr>
      </w:pPr>
      <w:r w:rsidRPr="009B132D">
        <w:rPr>
          <w:rFonts w:ascii="Arial" w:hAnsi="Arial" w:cs="Arial"/>
        </w:rPr>
        <w:tab/>
      </w:r>
      <w:r w:rsidRPr="009B132D">
        <w:rPr>
          <w:rFonts w:ascii="Arial" w:hAnsi="Arial" w:cs="Arial"/>
        </w:rPr>
        <w:tab/>
        <w:t>5.1</w:t>
      </w:r>
      <w:r w:rsidR="004A1700">
        <w:rPr>
          <w:rFonts w:ascii="Arial" w:hAnsi="Arial" w:cs="Arial"/>
        </w:rPr>
        <w:t>1</w:t>
      </w:r>
      <w:r w:rsidRPr="009B132D">
        <w:rPr>
          <w:rFonts w:ascii="Arial" w:hAnsi="Arial" w:cs="Arial"/>
        </w:rPr>
        <w:t>. Все документы по проведению конкурса  формируются в дело и хранятся в архиве администрации в течение 3 (трех) лет.</w:t>
      </w:r>
    </w:p>
    <w:p w:rsidR="00AC0271" w:rsidRPr="009B132D" w:rsidRDefault="00AC0271" w:rsidP="00AC0271">
      <w:pPr>
        <w:tabs>
          <w:tab w:val="num" w:pos="284"/>
        </w:tabs>
        <w:jc w:val="both"/>
        <w:rPr>
          <w:rFonts w:ascii="Arial" w:hAnsi="Arial" w:cs="Arial"/>
        </w:rPr>
      </w:pPr>
      <w:r w:rsidRPr="009B132D">
        <w:rPr>
          <w:rFonts w:ascii="Arial" w:hAnsi="Arial" w:cs="Arial"/>
        </w:rPr>
        <w:tab/>
      </w:r>
      <w:r w:rsidRPr="009B132D">
        <w:rPr>
          <w:rFonts w:ascii="Arial" w:hAnsi="Arial" w:cs="Arial"/>
        </w:rPr>
        <w:tab/>
        <w:t>5.1</w:t>
      </w:r>
      <w:r w:rsidR="004A1700">
        <w:rPr>
          <w:rFonts w:ascii="Arial" w:hAnsi="Arial" w:cs="Arial"/>
        </w:rPr>
        <w:t>2</w:t>
      </w:r>
      <w:r w:rsidRPr="009B132D">
        <w:rPr>
          <w:rFonts w:ascii="Arial" w:hAnsi="Arial" w:cs="Arial"/>
        </w:rPr>
        <w:t>. Заявки и оригиналы документов, представленные кандидатами, не допущенными к участию в конкурсе, и кандидатов, участвовавших в конкурсе, могут быть им возвращены по письменному заявлению в течени</w:t>
      </w:r>
      <w:r w:rsidR="00122614">
        <w:rPr>
          <w:rFonts w:ascii="Arial" w:hAnsi="Arial" w:cs="Arial"/>
        </w:rPr>
        <w:t>е</w:t>
      </w:r>
      <w:r w:rsidRPr="009B132D">
        <w:rPr>
          <w:rFonts w:ascii="Arial" w:hAnsi="Arial" w:cs="Arial"/>
        </w:rPr>
        <w:t xml:space="preserve"> трех лет со дня определения конкурсной комиссией результатов конкурса. До истечения этого срока документы хранятся в архиве администрации, после чего подлежат уничтожению.</w:t>
      </w:r>
    </w:p>
    <w:p w:rsidR="00AC0271" w:rsidRPr="009B132D" w:rsidRDefault="00AC0271" w:rsidP="00AC0271">
      <w:pPr>
        <w:ind w:firstLine="709"/>
        <w:jc w:val="both"/>
        <w:rPr>
          <w:rFonts w:ascii="Arial" w:hAnsi="Arial" w:cs="Arial"/>
        </w:rPr>
      </w:pPr>
    </w:p>
    <w:p w:rsidR="00AC0271" w:rsidRPr="009B132D" w:rsidRDefault="00AC0271" w:rsidP="00AC0271">
      <w:pPr>
        <w:tabs>
          <w:tab w:val="num" w:pos="284"/>
          <w:tab w:val="left" w:pos="4575"/>
        </w:tabs>
        <w:ind w:firstLine="709"/>
        <w:jc w:val="center"/>
        <w:rPr>
          <w:rFonts w:ascii="Arial" w:hAnsi="Arial" w:cs="Arial"/>
          <w:b/>
        </w:rPr>
      </w:pPr>
    </w:p>
    <w:p w:rsidR="00AC0271" w:rsidRPr="009B132D" w:rsidRDefault="00AC0271" w:rsidP="00AC0271">
      <w:pPr>
        <w:tabs>
          <w:tab w:val="num" w:pos="284"/>
          <w:tab w:val="left" w:pos="4575"/>
        </w:tabs>
        <w:ind w:firstLine="709"/>
        <w:jc w:val="center"/>
        <w:rPr>
          <w:rFonts w:ascii="Arial" w:hAnsi="Arial" w:cs="Arial"/>
          <w:b/>
        </w:rPr>
      </w:pPr>
      <w:r w:rsidRPr="009B132D">
        <w:rPr>
          <w:rFonts w:ascii="Arial" w:hAnsi="Arial" w:cs="Arial"/>
          <w:b/>
        </w:rPr>
        <w:t>6. Заключительные положения</w:t>
      </w:r>
    </w:p>
    <w:p w:rsidR="00AC0271" w:rsidRPr="009B132D" w:rsidRDefault="00AC0271" w:rsidP="00AC0271">
      <w:pPr>
        <w:tabs>
          <w:tab w:val="num" w:pos="284"/>
          <w:tab w:val="left" w:pos="4575"/>
        </w:tabs>
        <w:ind w:firstLine="709"/>
        <w:jc w:val="center"/>
        <w:rPr>
          <w:rFonts w:ascii="Arial" w:hAnsi="Arial" w:cs="Arial"/>
          <w:b/>
        </w:rPr>
      </w:pPr>
    </w:p>
    <w:p w:rsidR="00AC0271" w:rsidRPr="009B132D" w:rsidRDefault="00AC0271" w:rsidP="00AC0271">
      <w:pPr>
        <w:tabs>
          <w:tab w:val="num" w:pos="284"/>
        </w:tabs>
        <w:ind w:firstLine="709"/>
        <w:jc w:val="both"/>
        <w:rPr>
          <w:rFonts w:ascii="Arial" w:hAnsi="Arial" w:cs="Arial"/>
        </w:rPr>
      </w:pPr>
      <w:r w:rsidRPr="009B132D">
        <w:rPr>
          <w:rFonts w:ascii="Arial" w:hAnsi="Arial" w:cs="Arial"/>
        </w:rPr>
        <w:t xml:space="preserve">6.1. Совет депутатов не позднее 5 календарных дней </w:t>
      </w:r>
      <w:proofErr w:type="gramStart"/>
      <w:r w:rsidRPr="009B132D">
        <w:rPr>
          <w:rFonts w:ascii="Arial" w:hAnsi="Arial" w:cs="Arial"/>
        </w:rPr>
        <w:t>с даты получения</w:t>
      </w:r>
      <w:proofErr w:type="gramEnd"/>
      <w:r w:rsidRPr="009B132D">
        <w:rPr>
          <w:rFonts w:ascii="Arial" w:hAnsi="Arial" w:cs="Arial"/>
        </w:rPr>
        <w:t xml:space="preserve"> протокола заседания комиссии с решением о признании конкурса несостоявшимся, принимает решение об объявлении повторного конкурса.  Решение Совета депутатов об объявлении повторного конкурса подлежит официальному опубликованию.</w:t>
      </w:r>
    </w:p>
    <w:p w:rsidR="00AC0271" w:rsidRPr="009B132D" w:rsidRDefault="00AC0271" w:rsidP="00AC0271">
      <w:pPr>
        <w:tabs>
          <w:tab w:val="num" w:pos="284"/>
        </w:tabs>
        <w:ind w:firstLine="709"/>
        <w:jc w:val="both"/>
        <w:rPr>
          <w:rFonts w:ascii="Arial" w:hAnsi="Arial" w:cs="Arial"/>
        </w:rPr>
      </w:pPr>
      <w:r w:rsidRPr="009B132D">
        <w:rPr>
          <w:rFonts w:ascii="Arial" w:hAnsi="Arial" w:cs="Arial"/>
        </w:rPr>
        <w:t xml:space="preserve">6.2. Решение о назначении кандидата на должность главы администрации из числа кандидатов, представленных конкурсной комиссией, должно быть принято Советом </w:t>
      </w:r>
      <w:r w:rsidRPr="009B132D">
        <w:rPr>
          <w:rFonts w:ascii="Arial" w:hAnsi="Arial" w:cs="Arial"/>
        </w:rPr>
        <w:lastRenderedPageBreak/>
        <w:t xml:space="preserve">депутатов в течение 5 календарных дней с момента получения итогового протокола комиссии о результатах конкурса на замещение должности главы администрации. </w:t>
      </w:r>
    </w:p>
    <w:p w:rsidR="00AC0271" w:rsidRPr="009B132D" w:rsidRDefault="00AC0271" w:rsidP="00AC0271">
      <w:pPr>
        <w:tabs>
          <w:tab w:val="num" w:pos="284"/>
        </w:tabs>
        <w:ind w:firstLine="709"/>
        <w:jc w:val="both"/>
        <w:rPr>
          <w:rFonts w:ascii="Arial" w:hAnsi="Arial" w:cs="Arial"/>
        </w:rPr>
      </w:pPr>
      <w:r w:rsidRPr="009B132D">
        <w:rPr>
          <w:rFonts w:ascii="Arial" w:hAnsi="Arial" w:cs="Arial"/>
        </w:rPr>
        <w:t>6.3. Лицо назначается Советом депутатов на должность главы администрации из числа кандидатов, представленных конкурсной комиссией по результатам конкурса (далее – победитель конкурса). Назначение производится не позднее 30 (тридцати) дней со дня определения конкурсной комиссией результатов конкурса (подписания итогового протокола конкурса).</w:t>
      </w:r>
    </w:p>
    <w:p w:rsidR="00AC0271" w:rsidRPr="009B132D" w:rsidRDefault="00AC0271" w:rsidP="00AC0271">
      <w:pPr>
        <w:tabs>
          <w:tab w:val="num" w:pos="284"/>
        </w:tabs>
        <w:ind w:firstLine="709"/>
        <w:jc w:val="both"/>
        <w:rPr>
          <w:rFonts w:ascii="Arial" w:hAnsi="Arial" w:cs="Arial"/>
        </w:rPr>
      </w:pPr>
      <w:r w:rsidRPr="009B132D">
        <w:rPr>
          <w:rFonts w:ascii="Arial" w:hAnsi="Arial" w:cs="Arial"/>
        </w:rPr>
        <w:t>Решение о назначении принимается Советом депутатов открытым голосованием большинством голосов от установленной численности депутатов.</w:t>
      </w:r>
    </w:p>
    <w:p w:rsidR="00AC0271" w:rsidRPr="009B132D" w:rsidRDefault="00AC0271" w:rsidP="00AC0271">
      <w:pPr>
        <w:tabs>
          <w:tab w:val="num" w:pos="284"/>
        </w:tabs>
        <w:ind w:firstLine="709"/>
        <w:jc w:val="both"/>
        <w:rPr>
          <w:rFonts w:ascii="Arial" w:hAnsi="Arial" w:cs="Arial"/>
        </w:rPr>
      </w:pPr>
      <w:r w:rsidRPr="009B132D">
        <w:rPr>
          <w:rFonts w:ascii="Arial" w:hAnsi="Arial" w:cs="Arial"/>
        </w:rPr>
        <w:t>Решение о назначении на должность главы администрации подлежит официальному опубликованию и размещению на официальном сайте.</w:t>
      </w:r>
    </w:p>
    <w:p w:rsidR="00AC0271" w:rsidRPr="009B132D" w:rsidRDefault="00AC0271" w:rsidP="00AC0271">
      <w:pPr>
        <w:tabs>
          <w:tab w:val="num" w:pos="1185"/>
        </w:tabs>
        <w:jc w:val="both"/>
        <w:rPr>
          <w:rFonts w:ascii="Arial" w:hAnsi="Arial" w:cs="Arial"/>
        </w:rPr>
      </w:pPr>
      <w:r w:rsidRPr="009B132D">
        <w:rPr>
          <w:rFonts w:ascii="Arial" w:hAnsi="Arial" w:cs="Arial"/>
        </w:rPr>
        <w:t xml:space="preserve">           6.4.На основании решения Совета депутатов глава поселения заключает контра</w:t>
      </w:r>
      <w:proofErr w:type="gramStart"/>
      <w:r w:rsidRPr="009B132D">
        <w:rPr>
          <w:rFonts w:ascii="Arial" w:hAnsi="Arial" w:cs="Arial"/>
        </w:rPr>
        <w:t>кт с гл</w:t>
      </w:r>
      <w:proofErr w:type="gramEnd"/>
      <w:r w:rsidRPr="009B132D">
        <w:rPr>
          <w:rFonts w:ascii="Arial" w:hAnsi="Arial" w:cs="Arial"/>
        </w:rPr>
        <w:t>авой администрации.</w:t>
      </w:r>
    </w:p>
    <w:p w:rsidR="00AC0271" w:rsidRPr="009B132D" w:rsidRDefault="00AC0271" w:rsidP="00AC0271">
      <w:pPr>
        <w:tabs>
          <w:tab w:val="num" w:pos="284"/>
        </w:tabs>
        <w:ind w:firstLine="709"/>
        <w:jc w:val="both"/>
        <w:rPr>
          <w:rFonts w:ascii="Arial" w:hAnsi="Arial" w:cs="Arial"/>
        </w:rPr>
      </w:pPr>
      <w:r w:rsidRPr="009B132D">
        <w:rPr>
          <w:rFonts w:ascii="Arial" w:hAnsi="Arial" w:cs="Arial"/>
        </w:rPr>
        <w:t>До заключения контракта победитель конкурса представляет в администрацию документы, предусмотренные Федеральным законом «О муниципальной службе в Российской Федерации», иными федеральными законами, указами Президента Российской Федерации и постановлениями Правительства Российской Федерации.</w:t>
      </w:r>
    </w:p>
    <w:p w:rsidR="00AC0271" w:rsidRPr="009B132D" w:rsidRDefault="00AC0271" w:rsidP="00AC0271">
      <w:pPr>
        <w:tabs>
          <w:tab w:val="num" w:pos="284"/>
        </w:tabs>
        <w:jc w:val="both"/>
        <w:rPr>
          <w:rFonts w:ascii="Arial" w:hAnsi="Arial" w:cs="Arial"/>
        </w:rPr>
      </w:pPr>
      <w:r w:rsidRPr="009B132D">
        <w:rPr>
          <w:rFonts w:ascii="Arial" w:hAnsi="Arial" w:cs="Arial"/>
        </w:rPr>
        <w:tab/>
      </w:r>
      <w:r w:rsidRPr="009B132D">
        <w:rPr>
          <w:rFonts w:ascii="Arial" w:hAnsi="Arial" w:cs="Arial"/>
        </w:rPr>
        <w:tab/>
        <w:t xml:space="preserve"> 6.5. В случае отказа победителя конкурса от заключения контракта Совет депутатов вправе объявить проведение повторного конкурса либо назначить на должность главы администрации из числа оставшихся кандидатов, представленных конкурсной комиссией по результатам конкурса.</w:t>
      </w:r>
    </w:p>
    <w:p w:rsidR="00AC0271" w:rsidRPr="00925027" w:rsidRDefault="00AC0271" w:rsidP="00AC0271">
      <w:pPr>
        <w:tabs>
          <w:tab w:val="num" w:pos="1185"/>
        </w:tabs>
        <w:jc w:val="both"/>
        <w:rPr>
          <w:rFonts w:ascii="Arial" w:hAnsi="Arial" w:cs="Arial"/>
        </w:rPr>
      </w:pPr>
      <w:r w:rsidRPr="009B132D">
        <w:rPr>
          <w:rFonts w:ascii="Arial" w:hAnsi="Arial" w:cs="Arial"/>
        </w:rPr>
        <w:t xml:space="preserve">            6.6. Расходы, связанные с участием кандидата в конкурсе, включая проезд, проживание, подготовку документов и т.д., несет кандидат.</w:t>
      </w:r>
    </w:p>
    <w:p w:rsidR="00AC0271" w:rsidRDefault="00AC0271" w:rsidP="00AC0271">
      <w:pPr>
        <w:ind w:left="720" w:hanging="720"/>
        <w:jc w:val="both"/>
        <w:rPr>
          <w:rFonts w:ascii="Arial" w:hAnsi="Arial" w:cs="Arial"/>
        </w:rPr>
      </w:pPr>
    </w:p>
    <w:p w:rsidR="00AC0271" w:rsidRDefault="00AC0271" w:rsidP="00AC0271">
      <w:pPr>
        <w:ind w:left="720" w:hanging="720"/>
        <w:jc w:val="both"/>
        <w:rPr>
          <w:rFonts w:ascii="Arial" w:hAnsi="Arial" w:cs="Arial"/>
        </w:rPr>
      </w:pPr>
    </w:p>
    <w:p w:rsidR="00AC0271" w:rsidRPr="00925027" w:rsidRDefault="00AC0271" w:rsidP="00AC0271">
      <w:pPr>
        <w:ind w:left="720" w:hanging="720"/>
        <w:jc w:val="both"/>
        <w:rPr>
          <w:rFonts w:ascii="Arial" w:hAnsi="Arial" w:cs="Arial"/>
        </w:rPr>
      </w:pPr>
    </w:p>
    <w:p w:rsidR="00AC0271" w:rsidRDefault="00AC0271" w:rsidP="00AC0271">
      <w:pPr>
        <w:jc w:val="right"/>
        <w:rPr>
          <w:rFonts w:ascii="Arial" w:hAnsi="Arial" w:cs="Arial"/>
          <w:sz w:val="20"/>
          <w:szCs w:val="20"/>
        </w:rPr>
        <w:sectPr w:rsidR="00AC0271" w:rsidSect="002E3CCB">
          <w:pgSz w:w="11906" w:h="16838"/>
          <w:pgMar w:top="567" w:right="567" w:bottom="1134" w:left="1134" w:header="709" w:footer="709" w:gutter="0"/>
          <w:cols w:space="708"/>
          <w:docGrid w:linePitch="360"/>
        </w:sectPr>
      </w:pPr>
    </w:p>
    <w:p w:rsidR="00AC0271" w:rsidRPr="0070444C" w:rsidRDefault="00AC0271" w:rsidP="00AC0271">
      <w:pPr>
        <w:ind w:left="5812" w:firstLine="1268"/>
        <w:jc w:val="right"/>
        <w:rPr>
          <w:rFonts w:ascii="Arial" w:hAnsi="Arial" w:cs="Arial"/>
        </w:rPr>
      </w:pPr>
      <w:r w:rsidRPr="0070444C">
        <w:rPr>
          <w:rFonts w:ascii="Arial" w:hAnsi="Arial" w:cs="Arial"/>
        </w:rPr>
        <w:lastRenderedPageBreak/>
        <w:t>Приложение  1</w:t>
      </w:r>
    </w:p>
    <w:p w:rsidR="008B4E84" w:rsidRPr="0070444C" w:rsidRDefault="00AC0271" w:rsidP="008B4E84">
      <w:pPr>
        <w:ind w:left="5812" w:firstLine="1268"/>
        <w:jc w:val="right"/>
        <w:rPr>
          <w:rFonts w:ascii="Arial" w:hAnsi="Arial" w:cs="Arial"/>
        </w:rPr>
      </w:pPr>
      <w:r w:rsidRPr="0070444C">
        <w:rPr>
          <w:rFonts w:ascii="Arial" w:hAnsi="Arial" w:cs="Arial"/>
        </w:rPr>
        <w:t xml:space="preserve">к </w:t>
      </w:r>
      <w:r w:rsidR="008B4E84" w:rsidRPr="0070444C">
        <w:rPr>
          <w:rFonts w:ascii="Arial" w:hAnsi="Arial" w:cs="Arial"/>
        </w:rPr>
        <w:t xml:space="preserve">Порядку </w:t>
      </w:r>
      <w:r w:rsidRPr="0070444C">
        <w:rPr>
          <w:rFonts w:ascii="Arial" w:hAnsi="Arial" w:cs="Arial"/>
        </w:rPr>
        <w:t>проведения конкурса на замещение должности главы администрации поселения Кокошкино</w:t>
      </w:r>
      <w:r w:rsidR="008B4E84" w:rsidRPr="0070444C">
        <w:rPr>
          <w:rFonts w:ascii="Arial" w:hAnsi="Arial" w:cs="Arial"/>
        </w:rPr>
        <w:t>в городе Москве по контракту</w:t>
      </w:r>
    </w:p>
    <w:p w:rsidR="00AC0271" w:rsidRPr="00491B33" w:rsidRDefault="00AC0271" w:rsidP="00AC0271"/>
    <w:p w:rsidR="00AC0271" w:rsidRPr="00925027" w:rsidRDefault="00AC0271" w:rsidP="00AC0271">
      <w:pPr>
        <w:jc w:val="right"/>
        <w:rPr>
          <w:rFonts w:ascii="Arial" w:hAnsi="Arial" w:cs="Arial"/>
        </w:rPr>
      </w:pPr>
      <w:r w:rsidRPr="00925027">
        <w:rPr>
          <w:rFonts w:ascii="Arial" w:hAnsi="Arial" w:cs="Arial"/>
        </w:rPr>
        <w:t>Председателю конкурсной комиссии</w:t>
      </w:r>
    </w:p>
    <w:p w:rsidR="00AC0271" w:rsidRPr="00925027" w:rsidRDefault="00AC0271" w:rsidP="00AC0271">
      <w:pPr>
        <w:jc w:val="right"/>
        <w:rPr>
          <w:rFonts w:ascii="Arial" w:hAnsi="Arial" w:cs="Arial"/>
        </w:rPr>
      </w:pPr>
      <w:r w:rsidRPr="00925027">
        <w:rPr>
          <w:rFonts w:ascii="Arial" w:hAnsi="Arial" w:cs="Arial"/>
        </w:rPr>
        <w:t>по проведению конкурса на замещение</w:t>
      </w:r>
    </w:p>
    <w:p w:rsidR="00AC0271" w:rsidRPr="00925027" w:rsidRDefault="00AC0271" w:rsidP="00AC0271">
      <w:pPr>
        <w:jc w:val="right"/>
        <w:rPr>
          <w:rFonts w:ascii="Arial" w:hAnsi="Arial" w:cs="Arial"/>
        </w:rPr>
      </w:pPr>
      <w:r w:rsidRPr="00925027">
        <w:rPr>
          <w:rFonts w:ascii="Arial" w:hAnsi="Arial" w:cs="Arial"/>
        </w:rPr>
        <w:t xml:space="preserve">должности </w:t>
      </w:r>
      <w:r w:rsidR="001876FE">
        <w:rPr>
          <w:rFonts w:ascii="Arial" w:hAnsi="Arial" w:cs="Arial"/>
        </w:rPr>
        <w:t>г</w:t>
      </w:r>
      <w:r w:rsidRPr="00925027">
        <w:rPr>
          <w:rFonts w:ascii="Arial" w:hAnsi="Arial" w:cs="Arial"/>
        </w:rPr>
        <w:t xml:space="preserve">лавы </w:t>
      </w:r>
      <w:r w:rsidR="001876FE">
        <w:rPr>
          <w:rFonts w:ascii="Arial" w:hAnsi="Arial" w:cs="Arial"/>
        </w:rPr>
        <w:t>а</w:t>
      </w:r>
      <w:r w:rsidRPr="00925027">
        <w:rPr>
          <w:rFonts w:ascii="Arial" w:hAnsi="Arial" w:cs="Arial"/>
        </w:rPr>
        <w:t>дминистрации</w:t>
      </w:r>
    </w:p>
    <w:p w:rsidR="00AC0271" w:rsidRPr="00925027" w:rsidRDefault="00AC0271" w:rsidP="00AC0271">
      <w:pPr>
        <w:jc w:val="right"/>
        <w:rPr>
          <w:rFonts w:ascii="Arial" w:hAnsi="Arial" w:cs="Arial"/>
        </w:rPr>
      </w:pPr>
      <w:r w:rsidRPr="00925027">
        <w:rPr>
          <w:rFonts w:ascii="Arial" w:hAnsi="Arial" w:cs="Arial"/>
        </w:rPr>
        <w:t>внутригородского муниципального</w:t>
      </w:r>
    </w:p>
    <w:p w:rsidR="00AC0271" w:rsidRPr="00925027" w:rsidRDefault="00AC0271" w:rsidP="00AC0271">
      <w:pPr>
        <w:jc w:val="right"/>
        <w:rPr>
          <w:rFonts w:ascii="Arial" w:hAnsi="Arial" w:cs="Arial"/>
        </w:rPr>
      </w:pPr>
      <w:r w:rsidRPr="00925027">
        <w:rPr>
          <w:rFonts w:ascii="Arial" w:hAnsi="Arial" w:cs="Arial"/>
        </w:rPr>
        <w:t>образования поселени</w:t>
      </w:r>
      <w:r w:rsidR="001876FE">
        <w:rPr>
          <w:rFonts w:ascii="Arial" w:hAnsi="Arial" w:cs="Arial"/>
        </w:rPr>
        <w:t>я</w:t>
      </w:r>
      <w:r>
        <w:rPr>
          <w:rFonts w:ascii="Arial" w:hAnsi="Arial" w:cs="Arial"/>
        </w:rPr>
        <w:t>Кокошкино</w:t>
      </w:r>
    </w:p>
    <w:p w:rsidR="00AC0271" w:rsidRPr="00925027" w:rsidRDefault="00AC0271" w:rsidP="00AC0271">
      <w:pPr>
        <w:jc w:val="right"/>
        <w:rPr>
          <w:rFonts w:ascii="Arial" w:hAnsi="Arial" w:cs="Arial"/>
        </w:rPr>
      </w:pPr>
      <w:r w:rsidRPr="00925027">
        <w:rPr>
          <w:rFonts w:ascii="Arial" w:hAnsi="Arial" w:cs="Arial"/>
        </w:rPr>
        <w:t>в городе Москве</w:t>
      </w:r>
    </w:p>
    <w:p w:rsidR="00AC0271" w:rsidRPr="00925027" w:rsidRDefault="00AC0271" w:rsidP="00AC0271">
      <w:pPr>
        <w:jc w:val="right"/>
        <w:rPr>
          <w:rFonts w:ascii="Arial" w:hAnsi="Arial" w:cs="Arial"/>
        </w:rPr>
      </w:pPr>
      <w:r w:rsidRPr="00925027">
        <w:rPr>
          <w:rFonts w:ascii="Arial" w:hAnsi="Arial" w:cs="Arial"/>
        </w:rPr>
        <w:t>________________________________</w:t>
      </w:r>
    </w:p>
    <w:p w:rsidR="00AC0271" w:rsidRPr="00925027" w:rsidRDefault="00AC0271" w:rsidP="00AC0271">
      <w:pPr>
        <w:rPr>
          <w:rFonts w:ascii="Arial" w:hAnsi="Arial" w:cs="Arial"/>
        </w:rPr>
      </w:pPr>
    </w:p>
    <w:p w:rsidR="00AC0271" w:rsidRPr="00925027" w:rsidRDefault="00AC0271" w:rsidP="00AC0271">
      <w:pPr>
        <w:rPr>
          <w:rFonts w:ascii="Arial" w:hAnsi="Arial" w:cs="Arial"/>
        </w:rPr>
      </w:pPr>
    </w:p>
    <w:p w:rsidR="00AC0271" w:rsidRPr="00925027" w:rsidRDefault="00AC0271" w:rsidP="00AC0271">
      <w:pPr>
        <w:rPr>
          <w:rFonts w:ascii="Arial" w:hAnsi="Arial" w:cs="Arial"/>
        </w:rPr>
      </w:pPr>
    </w:p>
    <w:p w:rsidR="00AC0271" w:rsidRPr="00925027" w:rsidRDefault="00AC0271" w:rsidP="00AC0271">
      <w:pPr>
        <w:jc w:val="center"/>
        <w:rPr>
          <w:rFonts w:ascii="Arial" w:hAnsi="Arial" w:cs="Arial"/>
        </w:rPr>
      </w:pPr>
      <w:r w:rsidRPr="00925027">
        <w:rPr>
          <w:rFonts w:ascii="Arial" w:hAnsi="Arial" w:cs="Arial"/>
        </w:rPr>
        <w:t>ЗАЯВЛЕНИЕ</w:t>
      </w:r>
    </w:p>
    <w:p w:rsidR="00AC0271" w:rsidRPr="00925027" w:rsidRDefault="00AC0271" w:rsidP="00AC0271">
      <w:pPr>
        <w:rPr>
          <w:rFonts w:ascii="Arial" w:hAnsi="Arial" w:cs="Arial"/>
        </w:rPr>
      </w:pPr>
    </w:p>
    <w:p w:rsidR="00AC0271" w:rsidRPr="00925027" w:rsidRDefault="00AC0271" w:rsidP="00AC0271">
      <w:pPr>
        <w:jc w:val="both"/>
        <w:rPr>
          <w:rFonts w:ascii="Arial" w:hAnsi="Arial" w:cs="Arial"/>
        </w:rPr>
      </w:pPr>
      <w:r w:rsidRPr="00925027">
        <w:rPr>
          <w:rFonts w:ascii="Arial" w:hAnsi="Arial" w:cs="Arial"/>
        </w:rPr>
        <w:t>Я, __________________________________________________________, желаю принять</w:t>
      </w:r>
    </w:p>
    <w:p w:rsidR="00AC0271" w:rsidRPr="00925027" w:rsidRDefault="001876FE" w:rsidP="001876FE">
      <w:pPr>
        <w:tabs>
          <w:tab w:val="left" w:pos="2925"/>
          <w:tab w:val="center" w:pos="5102"/>
        </w:tabs>
        <w:rPr>
          <w:rFonts w:ascii="Arial" w:hAnsi="Arial" w:cs="Arial"/>
        </w:rPr>
      </w:pPr>
      <w:r>
        <w:rPr>
          <w:rFonts w:ascii="Arial" w:hAnsi="Arial" w:cs="Arial"/>
        </w:rPr>
        <w:tab/>
      </w:r>
      <w:r w:rsidR="00AC0271" w:rsidRPr="00925027">
        <w:rPr>
          <w:rFonts w:ascii="Arial" w:hAnsi="Arial" w:cs="Arial"/>
        </w:rPr>
        <w:t>(Ф.И.О.)</w:t>
      </w:r>
    </w:p>
    <w:p w:rsidR="00AC0271" w:rsidRPr="00925027" w:rsidRDefault="00AC0271" w:rsidP="00AC0271">
      <w:pPr>
        <w:jc w:val="both"/>
        <w:rPr>
          <w:rFonts w:ascii="Arial" w:hAnsi="Arial" w:cs="Arial"/>
        </w:rPr>
      </w:pPr>
      <w:r w:rsidRPr="00925027">
        <w:rPr>
          <w:rFonts w:ascii="Arial" w:hAnsi="Arial" w:cs="Arial"/>
        </w:rPr>
        <w:t xml:space="preserve">участие  в  конкурсе  на  замещение  должности  </w:t>
      </w:r>
      <w:r w:rsidR="001876FE">
        <w:rPr>
          <w:rFonts w:ascii="Arial" w:hAnsi="Arial" w:cs="Arial"/>
        </w:rPr>
        <w:t>г</w:t>
      </w:r>
      <w:r w:rsidRPr="00925027">
        <w:rPr>
          <w:rFonts w:ascii="Arial" w:hAnsi="Arial" w:cs="Arial"/>
        </w:rPr>
        <w:t>лавы  администрации внутригородского муниципального образования поселени</w:t>
      </w:r>
      <w:r w:rsidR="001876FE">
        <w:rPr>
          <w:rFonts w:ascii="Arial" w:hAnsi="Arial" w:cs="Arial"/>
        </w:rPr>
        <w:t>я</w:t>
      </w:r>
      <w:r>
        <w:rPr>
          <w:rFonts w:ascii="Arial" w:hAnsi="Arial" w:cs="Arial"/>
        </w:rPr>
        <w:t>Кокошкино</w:t>
      </w:r>
      <w:r w:rsidRPr="00925027">
        <w:rPr>
          <w:rFonts w:ascii="Arial" w:hAnsi="Arial" w:cs="Arial"/>
        </w:rPr>
        <w:t xml:space="preserve"> в городе Москве.</w:t>
      </w:r>
    </w:p>
    <w:p w:rsidR="00AC0271" w:rsidRPr="00925027" w:rsidRDefault="00AC0271" w:rsidP="00AC0271">
      <w:pPr>
        <w:ind w:firstLine="708"/>
        <w:jc w:val="both"/>
        <w:rPr>
          <w:rFonts w:ascii="Arial" w:hAnsi="Arial" w:cs="Arial"/>
        </w:rPr>
      </w:pPr>
      <w:r w:rsidRPr="00925027">
        <w:rPr>
          <w:rFonts w:ascii="Arial" w:hAnsi="Arial" w:cs="Arial"/>
        </w:rPr>
        <w:t>Настоящим подтверждаю, что я являюсь гражданином Российской  Федерации</w:t>
      </w:r>
      <w:proofErr w:type="gramStart"/>
      <w:r w:rsidRPr="00925027">
        <w:rPr>
          <w:rFonts w:ascii="Arial" w:hAnsi="Arial" w:cs="Arial"/>
        </w:rPr>
        <w:t>,д</w:t>
      </w:r>
      <w:proofErr w:type="gramEnd"/>
      <w:r w:rsidRPr="00925027">
        <w:rPr>
          <w:rFonts w:ascii="Arial" w:hAnsi="Arial" w:cs="Arial"/>
        </w:rPr>
        <w:t>ееспособен, ограничения, установленные  законодательством  о муниципальнойслужбе для  поступления  на муниципальную  службу  и  ее  прохождения, мной соблюдены,      обладаю     способностью    определять  </w:t>
      </w:r>
      <w:r w:rsidR="001876FE">
        <w:rPr>
          <w:rFonts w:ascii="Arial" w:hAnsi="Arial" w:cs="Arial"/>
        </w:rPr>
        <w:t>с</w:t>
      </w:r>
      <w:r w:rsidRPr="00925027">
        <w:rPr>
          <w:rFonts w:ascii="Arial" w:hAnsi="Arial" w:cs="Arial"/>
        </w:rPr>
        <w:t xml:space="preserve">тратегию социально-экономического развития муниципального образования и способностьюопределять   направления   деятельности    администрации   поселения  </w:t>
      </w:r>
      <w:r>
        <w:rPr>
          <w:rFonts w:ascii="Arial" w:hAnsi="Arial" w:cs="Arial"/>
        </w:rPr>
        <w:t>Кокошкино</w:t>
      </w:r>
      <w:r w:rsidRPr="00925027">
        <w:rPr>
          <w:rFonts w:ascii="Arial" w:hAnsi="Arial" w:cs="Arial"/>
        </w:rPr>
        <w:t xml:space="preserve"> в городе Москве по осуществлению возложенных на нее полномочий, изыскивать  </w:t>
      </w:r>
      <w:r w:rsidR="001876FE">
        <w:rPr>
          <w:rFonts w:ascii="Arial" w:hAnsi="Arial" w:cs="Arial"/>
        </w:rPr>
        <w:t>н</w:t>
      </w:r>
      <w:r w:rsidRPr="00925027">
        <w:rPr>
          <w:rFonts w:ascii="Arial" w:hAnsi="Arial" w:cs="Arial"/>
        </w:rPr>
        <w:t>овые  формы и  методы этойдеятельности, разрабатывать механизмы их практической реализации.</w:t>
      </w:r>
    </w:p>
    <w:p w:rsidR="00AC0271" w:rsidRDefault="00AC0271" w:rsidP="00AC0271">
      <w:pPr>
        <w:ind w:firstLine="708"/>
        <w:jc w:val="both"/>
        <w:rPr>
          <w:rFonts w:ascii="Arial" w:hAnsi="Arial" w:cs="Arial"/>
        </w:rPr>
      </w:pPr>
      <w:r w:rsidRPr="00925027">
        <w:rPr>
          <w:rFonts w:ascii="Arial" w:hAnsi="Arial" w:cs="Arial"/>
        </w:rPr>
        <w:t>Сведения, содержащиеся в  документах,  представляемых  мной для участияв данном конкурсе,  соответствуют  действительности,  а  сами документы  не являются подложными и/или поддельными.</w:t>
      </w:r>
    </w:p>
    <w:p w:rsidR="00AC0271" w:rsidRPr="00925027" w:rsidRDefault="00AC0271" w:rsidP="00AC0271">
      <w:pPr>
        <w:ind w:firstLine="708"/>
        <w:jc w:val="both"/>
        <w:rPr>
          <w:rFonts w:ascii="Arial" w:hAnsi="Arial" w:cs="Arial"/>
        </w:rPr>
      </w:pPr>
      <w:r w:rsidRPr="009B132D">
        <w:rPr>
          <w:rFonts w:ascii="Arial" w:hAnsi="Arial" w:cs="Arial"/>
        </w:rPr>
        <w:t>Не имею возражений против проведения проверки документов и сведений, представленных мной в комиссию.</w:t>
      </w:r>
    </w:p>
    <w:p w:rsidR="00AC0271" w:rsidRPr="00925027" w:rsidRDefault="00AC0271" w:rsidP="00AC0271">
      <w:pPr>
        <w:jc w:val="both"/>
        <w:rPr>
          <w:rFonts w:ascii="Arial" w:hAnsi="Arial" w:cs="Arial"/>
        </w:rPr>
      </w:pPr>
    </w:p>
    <w:p w:rsidR="00AC0271" w:rsidRPr="00925027" w:rsidRDefault="00AC0271" w:rsidP="00AC0271">
      <w:pPr>
        <w:rPr>
          <w:rFonts w:ascii="Arial" w:hAnsi="Arial" w:cs="Arial"/>
        </w:rPr>
      </w:pPr>
      <w:r w:rsidRPr="00925027">
        <w:rPr>
          <w:rFonts w:ascii="Arial" w:hAnsi="Arial" w:cs="Arial"/>
        </w:rPr>
        <w:tab/>
        <w:t>С условиями конкурса ознакомле</w:t>
      </w:r>
      <w:proofErr w:type="gramStart"/>
      <w:r w:rsidRPr="00925027">
        <w:rPr>
          <w:rFonts w:ascii="Arial" w:hAnsi="Arial" w:cs="Arial"/>
        </w:rPr>
        <w:t>н(</w:t>
      </w:r>
      <w:proofErr w:type="gramEnd"/>
      <w:r w:rsidRPr="00925027">
        <w:rPr>
          <w:rFonts w:ascii="Arial" w:hAnsi="Arial" w:cs="Arial"/>
        </w:rPr>
        <w:t xml:space="preserve">а) и согласен (на). </w:t>
      </w:r>
    </w:p>
    <w:p w:rsidR="00AC0271" w:rsidRPr="00925027" w:rsidRDefault="00AC0271" w:rsidP="00AC0271">
      <w:pPr>
        <w:rPr>
          <w:rFonts w:ascii="Arial" w:hAnsi="Arial" w:cs="Arial"/>
        </w:rPr>
      </w:pPr>
    </w:p>
    <w:p w:rsidR="00AC0271" w:rsidRPr="00925027" w:rsidRDefault="00AC0271" w:rsidP="00AC0271">
      <w:pPr>
        <w:rPr>
          <w:rFonts w:ascii="Arial" w:hAnsi="Arial" w:cs="Arial"/>
        </w:rPr>
      </w:pPr>
      <w:r w:rsidRPr="00925027">
        <w:rPr>
          <w:rFonts w:ascii="Arial" w:hAnsi="Arial" w:cs="Arial"/>
        </w:rPr>
        <w:t>Приложение: перечень прилагаемых документов.</w:t>
      </w:r>
    </w:p>
    <w:p w:rsidR="00AC0271" w:rsidRPr="00925027" w:rsidRDefault="00AC0271" w:rsidP="00AC0271">
      <w:pPr>
        <w:rPr>
          <w:rFonts w:ascii="Arial" w:hAnsi="Arial" w:cs="Arial"/>
        </w:rPr>
      </w:pPr>
    </w:p>
    <w:p w:rsidR="00AC0271" w:rsidRPr="00925027" w:rsidRDefault="00AC0271" w:rsidP="00AC0271">
      <w:pPr>
        <w:rPr>
          <w:rFonts w:ascii="Arial" w:hAnsi="Arial" w:cs="Arial"/>
        </w:rPr>
      </w:pPr>
      <w:r w:rsidRPr="00925027">
        <w:rPr>
          <w:rFonts w:ascii="Arial" w:hAnsi="Arial" w:cs="Arial"/>
        </w:rPr>
        <w:t>_______________________________     ______________________________________</w:t>
      </w:r>
    </w:p>
    <w:p w:rsidR="00AC0271" w:rsidRPr="00925027" w:rsidRDefault="00AC0271" w:rsidP="00AC0271">
      <w:pPr>
        <w:rPr>
          <w:rFonts w:ascii="Arial" w:hAnsi="Arial" w:cs="Arial"/>
        </w:rPr>
      </w:pPr>
      <w:r w:rsidRPr="00925027">
        <w:rPr>
          <w:rFonts w:ascii="Arial" w:hAnsi="Arial" w:cs="Arial"/>
        </w:rPr>
        <w:t>         (подпись)                                                                         (Ф.И.О.)</w:t>
      </w:r>
    </w:p>
    <w:p w:rsidR="00AC0271" w:rsidRPr="00925027" w:rsidRDefault="00AC0271" w:rsidP="00AC0271">
      <w:pPr>
        <w:rPr>
          <w:rFonts w:ascii="Arial" w:hAnsi="Arial" w:cs="Arial"/>
        </w:rPr>
      </w:pPr>
    </w:p>
    <w:p w:rsidR="00AC0271" w:rsidRPr="00925027" w:rsidRDefault="00AC0271" w:rsidP="00AC0271">
      <w:pPr>
        <w:rPr>
          <w:rFonts w:ascii="Arial" w:hAnsi="Arial" w:cs="Arial"/>
        </w:rPr>
      </w:pPr>
      <w:r w:rsidRPr="00925027">
        <w:rPr>
          <w:rFonts w:ascii="Arial" w:hAnsi="Arial" w:cs="Arial"/>
        </w:rPr>
        <w:t>_______________________</w:t>
      </w:r>
    </w:p>
    <w:p w:rsidR="00AC0271" w:rsidRPr="00925027" w:rsidRDefault="00AC0271" w:rsidP="00AC0271">
      <w:pPr>
        <w:rPr>
          <w:rFonts w:ascii="Arial" w:hAnsi="Arial" w:cs="Arial"/>
        </w:rPr>
      </w:pPr>
      <w:r w:rsidRPr="00925027">
        <w:rPr>
          <w:rFonts w:ascii="Arial" w:hAnsi="Arial" w:cs="Arial"/>
        </w:rPr>
        <w:t>         (дата)</w:t>
      </w:r>
    </w:p>
    <w:p w:rsidR="00AC0271" w:rsidRPr="002639F3" w:rsidRDefault="00AC0271" w:rsidP="00AC0271">
      <w:pPr>
        <w:ind w:left="720" w:hanging="720"/>
        <w:jc w:val="right"/>
      </w:pPr>
    </w:p>
    <w:p w:rsidR="00AC0271" w:rsidRPr="002639F3" w:rsidRDefault="00AC0271" w:rsidP="00AC0271">
      <w:pPr>
        <w:ind w:left="720" w:hanging="720"/>
        <w:jc w:val="right"/>
      </w:pPr>
    </w:p>
    <w:p w:rsidR="00AC0271" w:rsidRPr="002639F3" w:rsidRDefault="00AC0271" w:rsidP="00AC0271">
      <w:pPr>
        <w:ind w:left="720" w:hanging="720"/>
        <w:jc w:val="right"/>
      </w:pPr>
    </w:p>
    <w:p w:rsidR="00AC0271" w:rsidRPr="002639F3" w:rsidRDefault="00AC0271" w:rsidP="00AC0271">
      <w:pPr>
        <w:ind w:left="720" w:hanging="720"/>
        <w:jc w:val="right"/>
      </w:pPr>
    </w:p>
    <w:p w:rsidR="00AC0271" w:rsidRDefault="00AC0271" w:rsidP="00AC0271">
      <w:pPr>
        <w:ind w:left="720" w:hanging="720"/>
        <w:jc w:val="right"/>
        <w:sectPr w:rsidR="00AC0271" w:rsidSect="002E3CCB">
          <w:pgSz w:w="11906" w:h="16838"/>
          <w:pgMar w:top="567" w:right="567" w:bottom="1134" w:left="1134" w:header="709" w:footer="709" w:gutter="0"/>
          <w:cols w:space="708"/>
          <w:docGrid w:linePitch="360"/>
        </w:sectPr>
      </w:pPr>
    </w:p>
    <w:p w:rsidR="00AC0271" w:rsidRPr="00491B33" w:rsidRDefault="00AC0271" w:rsidP="00AC0271">
      <w:pPr>
        <w:ind w:left="7080"/>
        <w:jc w:val="right"/>
      </w:pPr>
      <w:r w:rsidRPr="00491B33">
        <w:lastRenderedPageBreak/>
        <w:t>Приложение  2</w:t>
      </w:r>
    </w:p>
    <w:p w:rsidR="008B4E84" w:rsidRDefault="008B4E84" w:rsidP="008B4E84">
      <w:pPr>
        <w:ind w:left="5812" w:firstLine="1268"/>
        <w:jc w:val="right"/>
      </w:pPr>
      <w:r w:rsidRPr="00696F90">
        <w:t xml:space="preserve">к </w:t>
      </w:r>
      <w:r>
        <w:t xml:space="preserve">Порядку </w:t>
      </w:r>
      <w:r w:rsidRPr="00696F90">
        <w:t xml:space="preserve">проведения конкурса </w:t>
      </w:r>
      <w:r>
        <w:t xml:space="preserve">на замещение должности главы </w:t>
      </w:r>
      <w:r w:rsidRPr="00696F90">
        <w:t xml:space="preserve">администрации поселения </w:t>
      </w:r>
      <w:r>
        <w:t>Кокошкино</w:t>
      </w:r>
    </w:p>
    <w:p w:rsidR="008B4E84" w:rsidRPr="00696F90" w:rsidRDefault="008B4E84" w:rsidP="008B4E84">
      <w:pPr>
        <w:ind w:left="5812" w:firstLine="1268"/>
        <w:jc w:val="right"/>
      </w:pPr>
      <w:r>
        <w:t>в городе Москве по контракту</w:t>
      </w:r>
    </w:p>
    <w:p w:rsidR="00AC0271" w:rsidRPr="00491B33" w:rsidRDefault="00AC0271" w:rsidP="00AC0271">
      <w:pPr>
        <w:spacing w:before="100" w:beforeAutospacing="1" w:after="100" w:afterAutospacing="1"/>
        <w:jc w:val="center"/>
      </w:pPr>
      <w:r w:rsidRPr="00491B33">
        <w:t>АНКЕТА</w:t>
      </w:r>
      <w:r w:rsidRPr="00491B33">
        <w:br/>
        <w:t>(заполняется собственноручно)</w:t>
      </w:r>
    </w:p>
    <w:tbl>
      <w:tblPr>
        <w:tblW w:w="0" w:type="auto"/>
        <w:tblCellMar>
          <w:left w:w="0" w:type="dxa"/>
          <w:right w:w="0" w:type="dxa"/>
        </w:tblCellMar>
        <w:tblLook w:val="0000"/>
      </w:tblPr>
      <w:tblGrid>
        <w:gridCol w:w="364"/>
        <w:gridCol w:w="559"/>
        <w:gridCol w:w="559"/>
        <w:gridCol w:w="5640"/>
        <w:gridCol w:w="1417"/>
        <w:gridCol w:w="1701"/>
      </w:tblGrid>
      <w:tr w:rsidR="00AC0271" w:rsidRPr="00491B33" w:rsidTr="002E3CCB">
        <w:trPr>
          <w:cantSplit/>
          <w:trHeight w:val="1000"/>
        </w:trPr>
        <w:tc>
          <w:tcPr>
            <w:tcW w:w="8533" w:type="dxa"/>
            <w:gridSpan w:val="5"/>
            <w:tcMar>
              <w:top w:w="0" w:type="dxa"/>
              <w:left w:w="28" w:type="dxa"/>
              <w:bottom w:w="0" w:type="dxa"/>
              <w:right w:w="28" w:type="dxa"/>
            </w:tcMar>
          </w:tcPr>
          <w:p w:rsidR="00AC0271" w:rsidRPr="00491B33" w:rsidRDefault="00AC0271" w:rsidP="002E3CCB"/>
        </w:tc>
        <w:tc>
          <w:tcPr>
            <w:tcW w:w="1701" w:type="dxa"/>
            <w:vMerge w:val="restar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AC0271" w:rsidRPr="00491B33" w:rsidRDefault="00AC0271" w:rsidP="002E3CCB">
            <w:pPr>
              <w:spacing w:before="100" w:beforeAutospacing="1" w:after="100" w:afterAutospacing="1"/>
              <w:jc w:val="center"/>
            </w:pPr>
            <w:r w:rsidRPr="00491B33">
              <w:t>Место</w:t>
            </w:r>
            <w:r w:rsidRPr="00491B33">
              <w:br/>
              <w:t>для</w:t>
            </w:r>
            <w:r w:rsidRPr="00491B33">
              <w:br/>
              <w:t>фотографии</w:t>
            </w:r>
          </w:p>
        </w:tc>
      </w:tr>
      <w:tr w:rsidR="00AC0271" w:rsidRPr="00491B33" w:rsidTr="002E3CCB">
        <w:trPr>
          <w:cantSplit/>
          <w:trHeight w:val="421"/>
        </w:trPr>
        <w:tc>
          <w:tcPr>
            <w:tcW w:w="364" w:type="dxa"/>
            <w:vAlign w:val="bottom"/>
          </w:tcPr>
          <w:p w:rsidR="00AC0271" w:rsidRPr="00491B33" w:rsidRDefault="00AC0271" w:rsidP="002E3CCB">
            <w:pPr>
              <w:spacing w:before="100" w:beforeAutospacing="1" w:after="100" w:afterAutospacing="1"/>
            </w:pPr>
            <w:r w:rsidRPr="00491B33">
              <w:t>1.</w:t>
            </w:r>
          </w:p>
        </w:tc>
        <w:tc>
          <w:tcPr>
            <w:tcW w:w="1118" w:type="dxa"/>
            <w:gridSpan w:val="2"/>
            <w:vAlign w:val="bottom"/>
          </w:tcPr>
          <w:p w:rsidR="00AC0271" w:rsidRPr="00491B33" w:rsidRDefault="00AC0271" w:rsidP="002E3CCB">
            <w:pPr>
              <w:spacing w:before="100" w:beforeAutospacing="1" w:after="100" w:afterAutospacing="1"/>
            </w:pPr>
            <w:r w:rsidRPr="00491B33">
              <w:t>Фамилия</w:t>
            </w:r>
          </w:p>
        </w:tc>
        <w:tc>
          <w:tcPr>
            <w:tcW w:w="5634" w:type="dxa"/>
            <w:tcBorders>
              <w:top w:val="nil"/>
              <w:left w:val="nil"/>
              <w:bottom w:val="single" w:sz="8" w:space="0" w:color="auto"/>
              <w:right w:val="nil"/>
            </w:tcBorders>
            <w:tcMar>
              <w:top w:w="0" w:type="dxa"/>
              <w:left w:w="28" w:type="dxa"/>
              <w:bottom w:w="0" w:type="dxa"/>
              <w:right w:w="28" w:type="dxa"/>
            </w:tcMar>
            <w:vAlign w:val="bottom"/>
          </w:tcPr>
          <w:p w:rsidR="00AC0271" w:rsidRPr="00491B33" w:rsidRDefault="00AC0271" w:rsidP="002E3CCB"/>
        </w:tc>
        <w:tc>
          <w:tcPr>
            <w:tcW w:w="1417" w:type="dxa"/>
            <w:tcMar>
              <w:top w:w="0" w:type="dxa"/>
              <w:left w:w="28" w:type="dxa"/>
              <w:bottom w:w="0" w:type="dxa"/>
              <w:right w:w="28" w:type="dxa"/>
            </w:tcMar>
            <w:vAlign w:val="bottom"/>
          </w:tcPr>
          <w:p w:rsidR="00AC0271" w:rsidRPr="00491B33" w:rsidRDefault="00AC0271" w:rsidP="002E3CCB"/>
        </w:tc>
        <w:tc>
          <w:tcPr>
            <w:tcW w:w="0" w:type="auto"/>
            <w:vMerge/>
            <w:tcBorders>
              <w:top w:val="single" w:sz="8" w:space="0" w:color="auto"/>
              <w:left w:val="single" w:sz="8" w:space="0" w:color="auto"/>
              <w:bottom w:val="single" w:sz="8" w:space="0" w:color="auto"/>
              <w:right w:val="single" w:sz="8" w:space="0" w:color="auto"/>
            </w:tcBorders>
            <w:vAlign w:val="center"/>
          </w:tcPr>
          <w:p w:rsidR="00AC0271" w:rsidRPr="00491B33" w:rsidRDefault="00AC0271" w:rsidP="002E3CCB"/>
        </w:tc>
      </w:tr>
      <w:tr w:rsidR="00AC0271" w:rsidRPr="00491B33" w:rsidTr="002E3CCB">
        <w:trPr>
          <w:cantSplit/>
          <w:trHeight w:val="414"/>
        </w:trPr>
        <w:tc>
          <w:tcPr>
            <w:tcW w:w="364" w:type="dxa"/>
            <w:tcMar>
              <w:top w:w="0" w:type="dxa"/>
              <w:left w:w="28" w:type="dxa"/>
              <w:bottom w:w="0" w:type="dxa"/>
              <w:right w:w="28" w:type="dxa"/>
            </w:tcMar>
            <w:vAlign w:val="bottom"/>
          </w:tcPr>
          <w:p w:rsidR="00AC0271" w:rsidRPr="00491B33" w:rsidRDefault="00AC0271" w:rsidP="002E3CCB"/>
        </w:tc>
        <w:tc>
          <w:tcPr>
            <w:tcW w:w="559" w:type="dxa"/>
            <w:tcMar>
              <w:top w:w="0" w:type="dxa"/>
              <w:left w:w="28" w:type="dxa"/>
              <w:bottom w:w="0" w:type="dxa"/>
              <w:right w:w="28" w:type="dxa"/>
            </w:tcMar>
            <w:vAlign w:val="bottom"/>
          </w:tcPr>
          <w:p w:rsidR="00AC0271" w:rsidRPr="00491B33" w:rsidRDefault="00AC0271" w:rsidP="002E3CCB">
            <w:pPr>
              <w:spacing w:before="100" w:beforeAutospacing="1" w:after="100" w:afterAutospacing="1"/>
            </w:pPr>
            <w:r w:rsidRPr="00491B33">
              <w:t>Имя</w:t>
            </w:r>
          </w:p>
        </w:tc>
        <w:tc>
          <w:tcPr>
            <w:tcW w:w="6193" w:type="dxa"/>
            <w:gridSpan w:val="2"/>
            <w:tcBorders>
              <w:top w:val="nil"/>
              <w:left w:val="nil"/>
              <w:bottom w:val="single" w:sz="8" w:space="0" w:color="auto"/>
              <w:right w:val="nil"/>
            </w:tcBorders>
            <w:tcMar>
              <w:top w:w="0" w:type="dxa"/>
              <w:left w:w="28" w:type="dxa"/>
              <w:bottom w:w="0" w:type="dxa"/>
              <w:right w:w="28" w:type="dxa"/>
            </w:tcMar>
            <w:vAlign w:val="bottom"/>
          </w:tcPr>
          <w:p w:rsidR="00AC0271" w:rsidRPr="00491B33" w:rsidRDefault="00AC0271" w:rsidP="002E3CCB"/>
        </w:tc>
        <w:tc>
          <w:tcPr>
            <w:tcW w:w="1417" w:type="dxa"/>
            <w:tcMar>
              <w:top w:w="0" w:type="dxa"/>
              <w:left w:w="28" w:type="dxa"/>
              <w:bottom w:w="0" w:type="dxa"/>
              <w:right w:w="28" w:type="dxa"/>
            </w:tcMar>
            <w:vAlign w:val="bottom"/>
          </w:tcPr>
          <w:p w:rsidR="00AC0271" w:rsidRPr="00491B33" w:rsidRDefault="00AC0271" w:rsidP="002E3CCB"/>
        </w:tc>
        <w:tc>
          <w:tcPr>
            <w:tcW w:w="0" w:type="auto"/>
            <w:vMerge/>
            <w:tcBorders>
              <w:top w:val="single" w:sz="8" w:space="0" w:color="auto"/>
              <w:left w:val="single" w:sz="8" w:space="0" w:color="auto"/>
              <w:bottom w:val="single" w:sz="8" w:space="0" w:color="auto"/>
              <w:right w:val="single" w:sz="8" w:space="0" w:color="auto"/>
            </w:tcBorders>
            <w:vAlign w:val="center"/>
          </w:tcPr>
          <w:p w:rsidR="00AC0271" w:rsidRPr="00491B33" w:rsidRDefault="00AC0271" w:rsidP="002E3CCB"/>
        </w:tc>
      </w:tr>
      <w:tr w:rsidR="00AC0271" w:rsidRPr="00491B33" w:rsidTr="002E3CCB">
        <w:trPr>
          <w:cantSplit/>
          <w:trHeight w:val="420"/>
        </w:trPr>
        <w:tc>
          <w:tcPr>
            <w:tcW w:w="364" w:type="dxa"/>
            <w:vAlign w:val="bottom"/>
          </w:tcPr>
          <w:p w:rsidR="00AC0271" w:rsidRPr="00491B33" w:rsidRDefault="00AC0271" w:rsidP="002E3CCB"/>
        </w:tc>
        <w:tc>
          <w:tcPr>
            <w:tcW w:w="1118" w:type="dxa"/>
            <w:gridSpan w:val="2"/>
            <w:vAlign w:val="bottom"/>
          </w:tcPr>
          <w:p w:rsidR="00AC0271" w:rsidRPr="00491B33" w:rsidRDefault="00AC0271" w:rsidP="002E3CCB">
            <w:pPr>
              <w:spacing w:before="100" w:beforeAutospacing="1" w:after="100" w:afterAutospacing="1"/>
            </w:pPr>
            <w:r w:rsidRPr="00491B33">
              <w:t>Отчество</w:t>
            </w:r>
          </w:p>
        </w:tc>
        <w:tc>
          <w:tcPr>
            <w:tcW w:w="5634" w:type="dxa"/>
            <w:tcBorders>
              <w:top w:val="nil"/>
              <w:left w:val="nil"/>
              <w:bottom w:val="single" w:sz="8" w:space="0" w:color="auto"/>
              <w:right w:val="nil"/>
            </w:tcBorders>
            <w:tcMar>
              <w:top w:w="0" w:type="dxa"/>
              <w:left w:w="28" w:type="dxa"/>
              <w:bottom w:w="0" w:type="dxa"/>
              <w:right w:w="28" w:type="dxa"/>
            </w:tcMar>
            <w:vAlign w:val="bottom"/>
          </w:tcPr>
          <w:p w:rsidR="00AC0271" w:rsidRPr="00491B33" w:rsidRDefault="00AC0271" w:rsidP="002E3CCB"/>
        </w:tc>
        <w:tc>
          <w:tcPr>
            <w:tcW w:w="1417" w:type="dxa"/>
            <w:tcMar>
              <w:top w:w="0" w:type="dxa"/>
              <w:left w:w="28" w:type="dxa"/>
              <w:bottom w:w="0" w:type="dxa"/>
              <w:right w:w="28" w:type="dxa"/>
            </w:tcMar>
            <w:vAlign w:val="bottom"/>
          </w:tcPr>
          <w:p w:rsidR="00AC0271" w:rsidRPr="00491B33" w:rsidRDefault="00AC0271" w:rsidP="002E3CCB"/>
        </w:tc>
        <w:tc>
          <w:tcPr>
            <w:tcW w:w="0" w:type="auto"/>
            <w:vMerge/>
            <w:tcBorders>
              <w:top w:val="single" w:sz="8" w:space="0" w:color="auto"/>
              <w:left w:val="single" w:sz="8" w:space="0" w:color="auto"/>
              <w:bottom w:val="single" w:sz="8" w:space="0" w:color="auto"/>
              <w:right w:val="single" w:sz="8" w:space="0" w:color="auto"/>
            </w:tcBorders>
            <w:vAlign w:val="center"/>
          </w:tcPr>
          <w:p w:rsidR="00AC0271" w:rsidRPr="00491B33" w:rsidRDefault="00AC0271" w:rsidP="002E3CCB"/>
        </w:tc>
      </w:tr>
      <w:tr w:rsidR="00AC0271" w:rsidRPr="00491B33" w:rsidTr="002E3CCB">
        <w:tc>
          <w:tcPr>
            <w:tcW w:w="360" w:type="dxa"/>
            <w:vAlign w:val="center"/>
          </w:tcPr>
          <w:p w:rsidR="00AC0271" w:rsidRPr="00491B33" w:rsidRDefault="00AC0271" w:rsidP="002E3CCB"/>
        </w:tc>
        <w:tc>
          <w:tcPr>
            <w:tcW w:w="555" w:type="dxa"/>
            <w:vAlign w:val="center"/>
          </w:tcPr>
          <w:p w:rsidR="00AC0271" w:rsidRPr="00491B33" w:rsidRDefault="00AC0271" w:rsidP="002E3CCB"/>
        </w:tc>
        <w:tc>
          <w:tcPr>
            <w:tcW w:w="555" w:type="dxa"/>
            <w:vAlign w:val="center"/>
          </w:tcPr>
          <w:p w:rsidR="00AC0271" w:rsidRPr="00491B33" w:rsidRDefault="00AC0271" w:rsidP="002E3CCB"/>
        </w:tc>
        <w:tc>
          <w:tcPr>
            <w:tcW w:w="5640" w:type="dxa"/>
            <w:vAlign w:val="center"/>
          </w:tcPr>
          <w:p w:rsidR="00AC0271" w:rsidRPr="00491B33" w:rsidRDefault="00AC0271" w:rsidP="002E3CCB"/>
        </w:tc>
        <w:tc>
          <w:tcPr>
            <w:tcW w:w="1410" w:type="dxa"/>
            <w:vAlign w:val="center"/>
          </w:tcPr>
          <w:p w:rsidR="00AC0271" w:rsidRPr="00491B33" w:rsidRDefault="00AC0271" w:rsidP="002E3CCB"/>
        </w:tc>
        <w:tc>
          <w:tcPr>
            <w:tcW w:w="1695" w:type="dxa"/>
            <w:vAlign w:val="center"/>
          </w:tcPr>
          <w:p w:rsidR="00AC0271" w:rsidRPr="00491B33" w:rsidRDefault="00AC0271" w:rsidP="002E3CCB"/>
        </w:tc>
      </w:tr>
    </w:tbl>
    <w:p w:rsidR="00AC0271" w:rsidRPr="00491B33" w:rsidRDefault="00AC0271" w:rsidP="00AC0271">
      <w:pPr>
        <w:rPr>
          <w:vanish/>
        </w:rPr>
      </w:pPr>
    </w:p>
    <w:tbl>
      <w:tblPr>
        <w:tblW w:w="0" w:type="auto"/>
        <w:tblCellMar>
          <w:left w:w="0" w:type="dxa"/>
          <w:right w:w="0" w:type="dxa"/>
        </w:tblCellMar>
        <w:tblLook w:val="0000"/>
      </w:tblPr>
      <w:tblGrid>
        <w:gridCol w:w="5117"/>
        <w:gridCol w:w="5117"/>
      </w:tblGrid>
      <w:tr w:rsidR="00AC0271" w:rsidRPr="00491B33" w:rsidTr="002E3CCB">
        <w:tc>
          <w:tcPr>
            <w:tcW w:w="5117" w:type="dxa"/>
            <w:tcBorders>
              <w:top w:val="single" w:sz="8" w:space="0" w:color="auto"/>
              <w:left w:val="nil"/>
              <w:bottom w:val="single" w:sz="8" w:space="0" w:color="auto"/>
              <w:right w:val="single" w:sz="8" w:space="0" w:color="auto"/>
            </w:tcBorders>
            <w:tcMar>
              <w:top w:w="0" w:type="dxa"/>
              <w:left w:w="28" w:type="dxa"/>
              <w:bottom w:w="0" w:type="dxa"/>
              <w:right w:w="28" w:type="dxa"/>
            </w:tcMar>
          </w:tcPr>
          <w:p w:rsidR="00AC0271" w:rsidRPr="00491B33" w:rsidRDefault="00AC0271" w:rsidP="002E3CCB">
            <w:pPr>
              <w:spacing w:before="100" w:beforeAutospacing="1" w:after="100" w:afterAutospacing="1"/>
            </w:pPr>
            <w:r w:rsidRPr="00491B33">
              <w:t>2. Если изменяли фамилию, имя или отчество,</w:t>
            </w:r>
            <w:r w:rsidRPr="00491B33">
              <w:br/>
              <w:t>то укажите их, а также когда, где и по какой причине изменяли</w:t>
            </w:r>
          </w:p>
        </w:tc>
        <w:tc>
          <w:tcPr>
            <w:tcW w:w="5117" w:type="dxa"/>
            <w:tcBorders>
              <w:top w:val="single" w:sz="8" w:space="0" w:color="auto"/>
              <w:left w:val="nil"/>
              <w:bottom w:val="single" w:sz="8" w:space="0" w:color="auto"/>
              <w:right w:val="nil"/>
            </w:tcBorders>
            <w:tcMar>
              <w:top w:w="0" w:type="dxa"/>
              <w:left w:w="28" w:type="dxa"/>
              <w:bottom w:w="0" w:type="dxa"/>
              <w:right w:w="28" w:type="dxa"/>
            </w:tcMar>
          </w:tcPr>
          <w:p w:rsidR="00AC0271" w:rsidRPr="00491B33" w:rsidRDefault="00AC0271" w:rsidP="002E3CCB"/>
        </w:tc>
      </w:tr>
      <w:tr w:rsidR="00AC0271" w:rsidRPr="00491B33" w:rsidTr="002E3CCB">
        <w:tc>
          <w:tcPr>
            <w:tcW w:w="5117" w:type="dxa"/>
            <w:tcBorders>
              <w:top w:val="nil"/>
              <w:left w:val="nil"/>
              <w:bottom w:val="single" w:sz="8" w:space="0" w:color="auto"/>
              <w:right w:val="single" w:sz="8" w:space="0" w:color="auto"/>
            </w:tcBorders>
            <w:tcMar>
              <w:top w:w="0" w:type="dxa"/>
              <w:left w:w="28" w:type="dxa"/>
              <w:bottom w:w="0" w:type="dxa"/>
              <w:right w:w="28" w:type="dxa"/>
            </w:tcMar>
          </w:tcPr>
          <w:p w:rsidR="00AC0271" w:rsidRPr="00491B33" w:rsidRDefault="00AC0271" w:rsidP="002E3CCB">
            <w:pPr>
              <w:spacing w:before="100" w:beforeAutospacing="1" w:after="100" w:afterAutospacing="1"/>
            </w:pPr>
            <w:r w:rsidRPr="00491B33">
              <w:t xml:space="preserve">3. </w:t>
            </w:r>
            <w:proofErr w:type="gramStart"/>
            <w:r w:rsidRPr="00491B33">
              <w:t>Число, месяц, год и место рождения (село, деревня, город, район, область, край, республика, страна)</w:t>
            </w:r>
            <w:proofErr w:type="gramEnd"/>
          </w:p>
        </w:tc>
        <w:tc>
          <w:tcPr>
            <w:tcW w:w="5117" w:type="dxa"/>
            <w:tcBorders>
              <w:top w:val="nil"/>
              <w:left w:val="nil"/>
              <w:bottom w:val="single" w:sz="8" w:space="0" w:color="auto"/>
              <w:right w:val="nil"/>
            </w:tcBorders>
            <w:tcMar>
              <w:top w:w="0" w:type="dxa"/>
              <w:left w:w="28" w:type="dxa"/>
              <w:bottom w:w="0" w:type="dxa"/>
              <w:right w:w="28" w:type="dxa"/>
            </w:tcMar>
          </w:tcPr>
          <w:p w:rsidR="00AC0271" w:rsidRPr="00491B33" w:rsidRDefault="00AC0271" w:rsidP="002E3CCB"/>
        </w:tc>
      </w:tr>
      <w:tr w:rsidR="00AC0271" w:rsidRPr="00491B33" w:rsidTr="002E3CCB">
        <w:tc>
          <w:tcPr>
            <w:tcW w:w="5117" w:type="dxa"/>
            <w:tcBorders>
              <w:top w:val="nil"/>
              <w:left w:val="nil"/>
              <w:bottom w:val="single" w:sz="8" w:space="0" w:color="auto"/>
              <w:right w:val="single" w:sz="8" w:space="0" w:color="auto"/>
            </w:tcBorders>
            <w:tcMar>
              <w:top w:w="0" w:type="dxa"/>
              <w:left w:w="28" w:type="dxa"/>
              <w:bottom w:w="0" w:type="dxa"/>
              <w:right w:w="28" w:type="dxa"/>
            </w:tcMar>
          </w:tcPr>
          <w:p w:rsidR="00AC0271" w:rsidRPr="00491B33" w:rsidRDefault="00AC0271" w:rsidP="002E3CCB">
            <w:pPr>
              <w:spacing w:before="100" w:beforeAutospacing="1" w:after="100" w:afterAutospacing="1"/>
            </w:pPr>
            <w:r w:rsidRPr="00491B33">
              <w:t>4. Гражданство (если изменяли, то укажите, когда и по какой причине, если имеете гражданство другого государства - укажите)</w:t>
            </w:r>
          </w:p>
        </w:tc>
        <w:tc>
          <w:tcPr>
            <w:tcW w:w="5117" w:type="dxa"/>
            <w:tcBorders>
              <w:top w:val="nil"/>
              <w:left w:val="nil"/>
              <w:bottom w:val="single" w:sz="8" w:space="0" w:color="auto"/>
              <w:right w:val="nil"/>
            </w:tcBorders>
            <w:tcMar>
              <w:top w:w="0" w:type="dxa"/>
              <w:left w:w="28" w:type="dxa"/>
              <w:bottom w:w="0" w:type="dxa"/>
              <w:right w:w="28" w:type="dxa"/>
            </w:tcMar>
          </w:tcPr>
          <w:p w:rsidR="00AC0271" w:rsidRPr="00491B33" w:rsidRDefault="00AC0271" w:rsidP="002E3CCB"/>
        </w:tc>
      </w:tr>
      <w:tr w:rsidR="00AC0271" w:rsidRPr="00491B33" w:rsidTr="002E3CCB">
        <w:tc>
          <w:tcPr>
            <w:tcW w:w="5117" w:type="dxa"/>
            <w:tcBorders>
              <w:top w:val="nil"/>
              <w:left w:val="nil"/>
              <w:bottom w:val="single" w:sz="8" w:space="0" w:color="auto"/>
              <w:right w:val="single" w:sz="8" w:space="0" w:color="auto"/>
            </w:tcBorders>
            <w:tcMar>
              <w:top w:w="0" w:type="dxa"/>
              <w:left w:w="28" w:type="dxa"/>
              <w:bottom w:w="0" w:type="dxa"/>
              <w:right w:w="28" w:type="dxa"/>
            </w:tcMar>
          </w:tcPr>
          <w:p w:rsidR="00AC0271" w:rsidRPr="00491B33" w:rsidRDefault="00AC0271" w:rsidP="002E3CCB">
            <w:pPr>
              <w:spacing w:before="100" w:beforeAutospacing="1" w:after="100" w:afterAutospacing="1"/>
            </w:pPr>
            <w:r w:rsidRPr="00491B33">
              <w:t>5. Образование (когда и какие учебные заведения окончили, номера дипломов)</w:t>
            </w:r>
          </w:p>
          <w:p w:rsidR="00AC0271" w:rsidRPr="00491B33" w:rsidRDefault="00AC0271" w:rsidP="002E3CCB">
            <w:pPr>
              <w:spacing w:before="100" w:beforeAutospacing="1" w:after="100" w:afterAutospacing="1"/>
            </w:pPr>
            <w:r w:rsidRPr="00491B33">
              <w:t>Направление подготовки или специальность по диплому</w:t>
            </w:r>
            <w:r w:rsidRPr="00491B33">
              <w:br/>
              <w:t>Квалификация по диплому</w:t>
            </w:r>
          </w:p>
        </w:tc>
        <w:tc>
          <w:tcPr>
            <w:tcW w:w="5117" w:type="dxa"/>
            <w:tcBorders>
              <w:top w:val="nil"/>
              <w:left w:val="nil"/>
              <w:bottom w:val="single" w:sz="8" w:space="0" w:color="auto"/>
              <w:right w:val="nil"/>
            </w:tcBorders>
            <w:tcMar>
              <w:top w:w="0" w:type="dxa"/>
              <w:left w:w="28" w:type="dxa"/>
              <w:bottom w:w="0" w:type="dxa"/>
              <w:right w:w="28" w:type="dxa"/>
            </w:tcMar>
          </w:tcPr>
          <w:p w:rsidR="00AC0271" w:rsidRPr="00491B33" w:rsidRDefault="00AC0271" w:rsidP="002E3CCB"/>
        </w:tc>
      </w:tr>
      <w:tr w:rsidR="00AC0271" w:rsidRPr="00491B33" w:rsidTr="002E3CCB">
        <w:tc>
          <w:tcPr>
            <w:tcW w:w="5117" w:type="dxa"/>
            <w:tcBorders>
              <w:top w:val="nil"/>
              <w:left w:val="nil"/>
              <w:bottom w:val="single" w:sz="8" w:space="0" w:color="auto"/>
              <w:right w:val="single" w:sz="8" w:space="0" w:color="auto"/>
            </w:tcBorders>
            <w:tcMar>
              <w:top w:w="0" w:type="dxa"/>
              <w:left w:w="28" w:type="dxa"/>
              <w:bottom w:w="0" w:type="dxa"/>
              <w:right w:w="28" w:type="dxa"/>
            </w:tcMar>
          </w:tcPr>
          <w:p w:rsidR="00AC0271" w:rsidRPr="00491B33" w:rsidRDefault="00AC0271" w:rsidP="002E3CCB">
            <w:pPr>
              <w:spacing w:before="100" w:beforeAutospacing="1" w:after="100" w:afterAutospacing="1"/>
            </w:pPr>
            <w:r w:rsidRPr="00491B33">
              <w:t xml:space="preserve">6. </w:t>
            </w:r>
            <w:proofErr w:type="gramStart"/>
            <w:r w:rsidRPr="00491B33">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491B33">
              <w:br/>
              <w:t>Ученая степень, ученое звание (когда присвоены, номера дипломов, аттестатов)</w:t>
            </w:r>
            <w:proofErr w:type="gramEnd"/>
          </w:p>
        </w:tc>
        <w:tc>
          <w:tcPr>
            <w:tcW w:w="5117" w:type="dxa"/>
            <w:tcBorders>
              <w:top w:val="nil"/>
              <w:left w:val="nil"/>
              <w:bottom w:val="single" w:sz="8" w:space="0" w:color="auto"/>
              <w:right w:val="nil"/>
            </w:tcBorders>
            <w:tcMar>
              <w:top w:w="0" w:type="dxa"/>
              <w:left w:w="28" w:type="dxa"/>
              <w:bottom w:w="0" w:type="dxa"/>
              <w:right w:w="28" w:type="dxa"/>
            </w:tcMar>
          </w:tcPr>
          <w:p w:rsidR="00AC0271" w:rsidRPr="00491B33" w:rsidRDefault="00AC0271" w:rsidP="002E3CCB"/>
        </w:tc>
      </w:tr>
      <w:tr w:rsidR="00AC0271" w:rsidRPr="00491B33" w:rsidTr="002E3CCB">
        <w:tc>
          <w:tcPr>
            <w:tcW w:w="5117" w:type="dxa"/>
            <w:tcBorders>
              <w:top w:val="nil"/>
              <w:left w:val="nil"/>
              <w:bottom w:val="single" w:sz="8" w:space="0" w:color="auto"/>
              <w:right w:val="single" w:sz="8" w:space="0" w:color="auto"/>
            </w:tcBorders>
            <w:tcMar>
              <w:top w:w="0" w:type="dxa"/>
              <w:left w:w="28" w:type="dxa"/>
              <w:bottom w:w="0" w:type="dxa"/>
              <w:right w:w="28" w:type="dxa"/>
            </w:tcMar>
          </w:tcPr>
          <w:p w:rsidR="00AC0271" w:rsidRPr="00491B33" w:rsidRDefault="00AC0271" w:rsidP="002E3CCB">
            <w:pPr>
              <w:spacing w:before="100" w:beforeAutospacing="1" w:after="100" w:afterAutospacing="1"/>
            </w:pPr>
            <w:r w:rsidRPr="00491B33">
              <w:t xml:space="preserve">7. Какими иностранными языками и языками народов Российской </w:t>
            </w:r>
            <w:proofErr w:type="gramStart"/>
            <w:r w:rsidRPr="00491B33">
              <w:t>Федерации</w:t>
            </w:r>
            <w:proofErr w:type="gramEnd"/>
            <w:r w:rsidRPr="00491B33">
              <w:t xml:space="preserve"> владеете и в </w:t>
            </w:r>
            <w:proofErr w:type="gramStart"/>
            <w:r w:rsidRPr="00491B33">
              <w:t>какой</w:t>
            </w:r>
            <w:proofErr w:type="gramEnd"/>
            <w:r w:rsidRPr="00491B33">
              <w:t xml:space="preserve"> степени (читаете и переводите со словарем, читаете и можете объясняться, владеете свободно)</w:t>
            </w:r>
          </w:p>
        </w:tc>
        <w:tc>
          <w:tcPr>
            <w:tcW w:w="5117" w:type="dxa"/>
            <w:tcBorders>
              <w:top w:val="nil"/>
              <w:left w:val="nil"/>
              <w:bottom w:val="single" w:sz="8" w:space="0" w:color="auto"/>
              <w:right w:val="nil"/>
            </w:tcBorders>
            <w:tcMar>
              <w:top w:w="0" w:type="dxa"/>
              <w:left w:w="28" w:type="dxa"/>
              <w:bottom w:w="0" w:type="dxa"/>
              <w:right w:w="28" w:type="dxa"/>
            </w:tcMar>
          </w:tcPr>
          <w:p w:rsidR="00AC0271" w:rsidRPr="00491B33" w:rsidRDefault="00AC0271" w:rsidP="002E3CCB"/>
        </w:tc>
      </w:tr>
      <w:tr w:rsidR="00AC0271" w:rsidRPr="00491B33" w:rsidTr="002E3CCB">
        <w:tc>
          <w:tcPr>
            <w:tcW w:w="5117" w:type="dxa"/>
            <w:tcBorders>
              <w:top w:val="nil"/>
              <w:left w:val="nil"/>
              <w:bottom w:val="nil"/>
              <w:right w:val="single" w:sz="8" w:space="0" w:color="auto"/>
            </w:tcBorders>
            <w:tcMar>
              <w:top w:w="0" w:type="dxa"/>
              <w:left w:w="28" w:type="dxa"/>
              <w:bottom w:w="0" w:type="dxa"/>
              <w:right w:w="28" w:type="dxa"/>
            </w:tcMar>
          </w:tcPr>
          <w:p w:rsidR="00AC0271" w:rsidRPr="00491B33" w:rsidRDefault="00AC0271" w:rsidP="002E3CCB">
            <w:pPr>
              <w:spacing w:before="100" w:beforeAutospacing="1" w:after="100" w:afterAutospacing="1"/>
            </w:pPr>
            <w:r w:rsidRPr="00491B33">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Mar>
              <w:top w:w="0" w:type="dxa"/>
              <w:left w:w="28" w:type="dxa"/>
              <w:bottom w:w="0" w:type="dxa"/>
              <w:right w:w="28" w:type="dxa"/>
            </w:tcMar>
          </w:tcPr>
          <w:p w:rsidR="00AC0271" w:rsidRPr="00491B33" w:rsidRDefault="00AC0271" w:rsidP="002E3CCB"/>
        </w:tc>
      </w:tr>
      <w:tr w:rsidR="00AC0271" w:rsidRPr="00491B33" w:rsidTr="002E3CCB">
        <w:tc>
          <w:tcPr>
            <w:tcW w:w="5117" w:type="dxa"/>
            <w:tcBorders>
              <w:top w:val="single" w:sz="8" w:space="0" w:color="auto"/>
              <w:left w:val="nil"/>
              <w:bottom w:val="single" w:sz="8" w:space="0" w:color="auto"/>
              <w:right w:val="single" w:sz="8" w:space="0" w:color="auto"/>
            </w:tcBorders>
            <w:tcMar>
              <w:top w:w="0" w:type="dxa"/>
              <w:left w:w="28" w:type="dxa"/>
              <w:bottom w:w="0" w:type="dxa"/>
              <w:right w:w="28" w:type="dxa"/>
            </w:tcMar>
          </w:tcPr>
          <w:p w:rsidR="00AC0271" w:rsidRPr="00491B33" w:rsidRDefault="00AC0271" w:rsidP="002E3CCB">
            <w:pPr>
              <w:spacing w:before="100" w:beforeAutospacing="1" w:after="100" w:afterAutospacing="1"/>
            </w:pPr>
            <w:r w:rsidRPr="00491B33">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top w:val="single" w:sz="8" w:space="0" w:color="auto"/>
              <w:left w:val="nil"/>
              <w:bottom w:val="single" w:sz="8" w:space="0" w:color="auto"/>
              <w:right w:val="nil"/>
            </w:tcBorders>
            <w:tcMar>
              <w:top w:w="0" w:type="dxa"/>
              <w:left w:w="28" w:type="dxa"/>
              <w:bottom w:w="0" w:type="dxa"/>
              <w:right w:w="28" w:type="dxa"/>
            </w:tcMar>
          </w:tcPr>
          <w:p w:rsidR="00AC0271" w:rsidRPr="00491B33" w:rsidRDefault="00AC0271" w:rsidP="002E3CCB"/>
        </w:tc>
      </w:tr>
      <w:tr w:rsidR="00AC0271" w:rsidRPr="00491B33" w:rsidTr="002E3CCB">
        <w:tc>
          <w:tcPr>
            <w:tcW w:w="5117" w:type="dxa"/>
            <w:tcBorders>
              <w:top w:val="nil"/>
              <w:left w:val="nil"/>
              <w:bottom w:val="single" w:sz="8" w:space="0" w:color="auto"/>
              <w:right w:val="single" w:sz="8" w:space="0" w:color="auto"/>
            </w:tcBorders>
            <w:tcMar>
              <w:top w:w="0" w:type="dxa"/>
              <w:left w:w="28" w:type="dxa"/>
              <w:bottom w:w="0" w:type="dxa"/>
              <w:right w:w="28" w:type="dxa"/>
            </w:tcMar>
          </w:tcPr>
          <w:p w:rsidR="00AC0271" w:rsidRPr="00491B33" w:rsidRDefault="00AC0271" w:rsidP="002E3CCB">
            <w:pPr>
              <w:spacing w:before="100" w:beforeAutospacing="1" w:after="100" w:afterAutospacing="1"/>
            </w:pPr>
            <w:r w:rsidRPr="00491B33">
              <w:t>10. Допуск к государственной тайне, оформленный за период работы, службы, учебы, его форма, номер и дата (если имеется)</w:t>
            </w:r>
          </w:p>
        </w:tc>
        <w:tc>
          <w:tcPr>
            <w:tcW w:w="5117" w:type="dxa"/>
            <w:tcBorders>
              <w:top w:val="nil"/>
              <w:left w:val="nil"/>
              <w:bottom w:val="single" w:sz="8" w:space="0" w:color="auto"/>
              <w:right w:val="nil"/>
            </w:tcBorders>
            <w:tcMar>
              <w:top w:w="0" w:type="dxa"/>
              <w:left w:w="28" w:type="dxa"/>
              <w:bottom w:w="0" w:type="dxa"/>
              <w:right w:w="28" w:type="dxa"/>
            </w:tcMar>
          </w:tcPr>
          <w:p w:rsidR="00AC0271" w:rsidRPr="00491B33" w:rsidRDefault="00AC0271" w:rsidP="002E3CCB"/>
        </w:tc>
      </w:tr>
    </w:tbl>
    <w:p w:rsidR="00AC0271" w:rsidRPr="00491B33" w:rsidRDefault="00AC0271" w:rsidP="00AC0271">
      <w:pPr>
        <w:spacing w:before="100" w:beforeAutospacing="1" w:after="100" w:afterAutospacing="1"/>
      </w:pPr>
      <w:r w:rsidRPr="00491B33">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AC0271" w:rsidRPr="00491B33" w:rsidRDefault="00AC0271" w:rsidP="00AC0271">
      <w:pPr>
        <w:spacing w:before="100" w:beforeAutospacing="1" w:after="100" w:afterAutospacing="1"/>
      </w:pPr>
      <w:r w:rsidRPr="00491B33">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0" w:type="auto"/>
        <w:tblCellMar>
          <w:left w:w="0" w:type="dxa"/>
          <w:right w:w="0" w:type="dxa"/>
        </w:tblCellMar>
        <w:tblLook w:val="0000"/>
      </w:tblPr>
      <w:tblGrid>
        <w:gridCol w:w="1290"/>
        <w:gridCol w:w="1290"/>
        <w:gridCol w:w="4252"/>
        <w:gridCol w:w="3402"/>
      </w:tblGrid>
      <w:tr w:rsidR="00AC0271" w:rsidRPr="00491B33" w:rsidTr="002E3CCB">
        <w:trPr>
          <w:cantSplit/>
        </w:trPr>
        <w:tc>
          <w:tcPr>
            <w:tcW w:w="2580" w:type="dxa"/>
            <w:gridSpan w:val="2"/>
            <w:tcBorders>
              <w:top w:val="single" w:sz="8" w:space="0" w:color="auto"/>
              <w:left w:val="single" w:sz="8" w:space="0" w:color="auto"/>
              <w:bottom w:val="single" w:sz="8" w:space="0" w:color="auto"/>
              <w:right w:val="single" w:sz="8" w:space="0" w:color="auto"/>
            </w:tcBorders>
          </w:tcPr>
          <w:p w:rsidR="00AC0271" w:rsidRPr="00491B33" w:rsidRDefault="00AC0271" w:rsidP="002E3CCB">
            <w:pPr>
              <w:spacing w:before="100" w:beforeAutospacing="1" w:after="100" w:afterAutospacing="1"/>
              <w:jc w:val="center"/>
            </w:pPr>
            <w:r w:rsidRPr="00491B33">
              <w:t>Месяц и год</w:t>
            </w:r>
          </w:p>
        </w:tc>
        <w:tc>
          <w:tcPr>
            <w:tcW w:w="4252" w:type="dxa"/>
            <w:vMerge w:val="restar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AC0271" w:rsidRPr="00491B33" w:rsidRDefault="00AC0271" w:rsidP="002E3CCB">
            <w:pPr>
              <w:spacing w:before="100" w:beforeAutospacing="1" w:after="100" w:afterAutospacing="1"/>
              <w:jc w:val="center"/>
            </w:pPr>
            <w:r w:rsidRPr="00491B33">
              <w:t>Должность с указанием</w:t>
            </w:r>
            <w:r w:rsidRPr="00491B33">
              <w:br/>
              <w:t>организации</w:t>
            </w:r>
          </w:p>
        </w:tc>
        <w:tc>
          <w:tcPr>
            <w:tcW w:w="3402" w:type="dxa"/>
            <w:vMerge w:val="restart"/>
            <w:tcBorders>
              <w:top w:val="single" w:sz="8" w:space="0" w:color="auto"/>
              <w:left w:val="nil"/>
              <w:bottom w:val="single" w:sz="8" w:space="0" w:color="auto"/>
              <w:right w:val="single" w:sz="8" w:space="0" w:color="auto"/>
            </w:tcBorders>
            <w:tcMar>
              <w:top w:w="0" w:type="dxa"/>
              <w:left w:w="28" w:type="dxa"/>
              <w:bottom w:w="0" w:type="dxa"/>
              <w:right w:w="28" w:type="dxa"/>
            </w:tcMar>
          </w:tcPr>
          <w:p w:rsidR="00AC0271" w:rsidRPr="00491B33" w:rsidRDefault="00AC0271" w:rsidP="002E3CCB">
            <w:pPr>
              <w:spacing w:before="100" w:beforeAutospacing="1" w:after="100" w:afterAutospacing="1"/>
              <w:jc w:val="center"/>
            </w:pPr>
            <w:r w:rsidRPr="00491B33">
              <w:t>Адрес</w:t>
            </w:r>
            <w:r w:rsidRPr="00491B33">
              <w:br/>
              <w:t>организации</w:t>
            </w:r>
            <w:r w:rsidRPr="00491B33">
              <w:br/>
              <w:t>(в т.ч. за границей)</w:t>
            </w:r>
          </w:p>
        </w:tc>
      </w:tr>
      <w:tr w:rsidR="00AC0271" w:rsidRPr="00491B33" w:rsidTr="002E3CCB">
        <w:trPr>
          <w:cantSplit/>
        </w:trPr>
        <w:tc>
          <w:tcPr>
            <w:tcW w:w="1290" w:type="dxa"/>
            <w:tcBorders>
              <w:top w:val="nil"/>
              <w:left w:val="single" w:sz="8" w:space="0" w:color="auto"/>
              <w:bottom w:val="single" w:sz="8" w:space="0" w:color="auto"/>
              <w:right w:val="single" w:sz="8" w:space="0" w:color="auto"/>
            </w:tcBorders>
            <w:tcMar>
              <w:top w:w="0" w:type="dxa"/>
              <w:left w:w="28" w:type="dxa"/>
              <w:bottom w:w="0" w:type="dxa"/>
              <w:right w:w="28" w:type="dxa"/>
            </w:tcMar>
          </w:tcPr>
          <w:p w:rsidR="00AC0271" w:rsidRPr="00491B33" w:rsidRDefault="00AC0271" w:rsidP="002E3CCB">
            <w:pPr>
              <w:spacing w:before="100" w:beforeAutospacing="1" w:after="100" w:afterAutospacing="1"/>
              <w:jc w:val="center"/>
            </w:pPr>
            <w:r w:rsidRPr="00491B33">
              <w:t>поступ</w:t>
            </w:r>
            <w:r w:rsidRPr="00491B33">
              <w:softHyphen/>
              <w:t>ления</w:t>
            </w:r>
          </w:p>
        </w:tc>
        <w:tc>
          <w:tcPr>
            <w:tcW w:w="1290" w:type="dxa"/>
            <w:tcBorders>
              <w:top w:val="nil"/>
              <w:left w:val="nil"/>
              <w:bottom w:val="single" w:sz="8" w:space="0" w:color="auto"/>
              <w:right w:val="single" w:sz="8" w:space="0" w:color="auto"/>
            </w:tcBorders>
            <w:tcMar>
              <w:top w:w="0" w:type="dxa"/>
              <w:left w:w="28" w:type="dxa"/>
              <w:bottom w:w="0" w:type="dxa"/>
              <w:right w:w="28" w:type="dxa"/>
            </w:tcMar>
          </w:tcPr>
          <w:p w:rsidR="00AC0271" w:rsidRPr="00491B33" w:rsidRDefault="00AC0271" w:rsidP="002E3CCB">
            <w:pPr>
              <w:spacing w:before="100" w:beforeAutospacing="1" w:after="100" w:afterAutospacing="1"/>
              <w:jc w:val="center"/>
            </w:pPr>
            <w:r w:rsidRPr="00491B33">
              <w:t>ухода</w:t>
            </w:r>
          </w:p>
        </w:tc>
        <w:tc>
          <w:tcPr>
            <w:tcW w:w="0" w:type="auto"/>
            <w:vMerge/>
            <w:tcBorders>
              <w:top w:val="single" w:sz="8" w:space="0" w:color="auto"/>
              <w:left w:val="nil"/>
              <w:bottom w:val="single" w:sz="8" w:space="0" w:color="auto"/>
              <w:right w:val="single" w:sz="8" w:space="0" w:color="auto"/>
            </w:tcBorders>
            <w:vAlign w:val="center"/>
          </w:tcPr>
          <w:p w:rsidR="00AC0271" w:rsidRPr="00491B33" w:rsidRDefault="00AC0271" w:rsidP="002E3CCB"/>
        </w:tc>
        <w:tc>
          <w:tcPr>
            <w:tcW w:w="0" w:type="auto"/>
            <w:vMerge/>
            <w:tcBorders>
              <w:top w:val="single" w:sz="8" w:space="0" w:color="auto"/>
              <w:left w:val="nil"/>
              <w:bottom w:val="single" w:sz="8" w:space="0" w:color="auto"/>
              <w:right w:val="single" w:sz="8" w:space="0" w:color="auto"/>
            </w:tcBorders>
            <w:vAlign w:val="center"/>
          </w:tcPr>
          <w:p w:rsidR="00AC0271" w:rsidRPr="00491B33" w:rsidRDefault="00AC0271" w:rsidP="002E3CCB"/>
        </w:tc>
      </w:tr>
      <w:tr w:rsidR="00AC0271" w:rsidRPr="00491B33" w:rsidTr="002E3CCB">
        <w:trPr>
          <w:cantSplit/>
        </w:trPr>
        <w:tc>
          <w:tcPr>
            <w:tcW w:w="1290" w:type="dxa"/>
            <w:tcBorders>
              <w:top w:val="nil"/>
              <w:left w:val="single" w:sz="8" w:space="0" w:color="auto"/>
              <w:bottom w:val="single" w:sz="8" w:space="0" w:color="auto"/>
              <w:right w:val="single" w:sz="8" w:space="0" w:color="auto"/>
            </w:tcBorders>
            <w:tcMar>
              <w:top w:w="0" w:type="dxa"/>
              <w:left w:w="28" w:type="dxa"/>
              <w:bottom w:w="0" w:type="dxa"/>
              <w:right w:w="28" w:type="dxa"/>
            </w:tcMar>
          </w:tcPr>
          <w:p w:rsidR="00AC0271" w:rsidRPr="00491B33" w:rsidRDefault="00AC0271" w:rsidP="002E3CCB"/>
        </w:tc>
        <w:tc>
          <w:tcPr>
            <w:tcW w:w="1290" w:type="dxa"/>
            <w:tcBorders>
              <w:top w:val="nil"/>
              <w:left w:val="nil"/>
              <w:bottom w:val="single" w:sz="8" w:space="0" w:color="auto"/>
              <w:right w:val="single" w:sz="8" w:space="0" w:color="auto"/>
            </w:tcBorders>
            <w:tcMar>
              <w:top w:w="0" w:type="dxa"/>
              <w:left w:w="28" w:type="dxa"/>
              <w:bottom w:w="0" w:type="dxa"/>
              <w:right w:w="28" w:type="dxa"/>
            </w:tcMar>
          </w:tcPr>
          <w:p w:rsidR="00AC0271" w:rsidRPr="00491B33" w:rsidRDefault="00AC0271" w:rsidP="002E3CCB"/>
        </w:tc>
        <w:tc>
          <w:tcPr>
            <w:tcW w:w="4252" w:type="dxa"/>
            <w:tcBorders>
              <w:top w:val="nil"/>
              <w:left w:val="nil"/>
              <w:bottom w:val="single" w:sz="8" w:space="0" w:color="auto"/>
              <w:right w:val="single" w:sz="8" w:space="0" w:color="auto"/>
            </w:tcBorders>
            <w:tcMar>
              <w:top w:w="0" w:type="dxa"/>
              <w:left w:w="28" w:type="dxa"/>
              <w:bottom w:w="0" w:type="dxa"/>
              <w:right w:w="28" w:type="dxa"/>
            </w:tcMar>
          </w:tcPr>
          <w:p w:rsidR="00AC0271" w:rsidRPr="00491B33" w:rsidRDefault="00AC0271" w:rsidP="002E3CCB"/>
        </w:tc>
        <w:tc>
          <w:tcPr>
            <w:tcW w:w="3402" w:type="dxa"/>
            <w:tcBorders>
              <w:top w:val="nil"/>
              <w:left w:val="nil"/>
              <w:bottom w:val="single" w:sz="8" w:space="0" w:color="auto"/>
              <w:right w:val="single" w:sz="8" w:space="0" w:color="auto"/>
            </w:tcBorders>
            <w:tcMar>
              <w:top w:w="0" w:type="dxa"/>
              <w:left w:w="28" w:type="dxa"/>
              <w:bottom w:w="0" w:type="dxa"/>
              <w:right w:w="28" w:type="dxa"/>
            </w:tcMar>
          </w:tcPr>
          <w:p w:rsidR="00AC0271" w:rsidRPr="00491B33" w:rsidRDefault="00AC0271" w:rsidP="002E3CCB"/>
        </w:tc>
      </w:tr>
      <w:tr w:rsidR="00AC0271" w:rsidRPr="00491B33" w:rsidTr="002E3CCB">
        <w:trPr>
          <w:cantSplit/>
        </w:trPr>
        <w:tc>
          <w:tcPr>
            <w:tcW w:w="1290" w:type="dxa"/>
            <w:tcBorders>
              <w:top w:val="nil"/>
              <w:left w:val="single" w:sz="8" w:space="0" w:color="auto"/>
              <w:bottom w:val="single" w:sz="8" w:space="0" w:color="auto"/>
              <w:right w:val="single" w:sz="8" w:space="0" w:color="auto"/>
            </w:tcBorders>
            <w:tcMar>
              <w:top w:w="0" w:type="dxa"/>
              <w:left w:w="28" w:type="dxa"/>
              <w:bottom w:w="0" w:type="dxa"/>
              <w:right w:w="28" w:type="dxa"/>
            </w:tcMar>
          </w:tcPr>
          <w:p w:rsidR="00AC0271" w:rsidRPr="00491B33" w:rsidRDefault="00AC0271" w:rsidP="002E3CCB"/>
        </w:tc>
        <w:tc>
          <w:tcPr>
            <w:tcW w:w="1290" w:type="dxa"/>
            <w:tcBorders>
              <w:top w:val="nil"/>
              <w:left w:val="nil"/>
              <w:bottom w:val="single" w:sz="8" w:space="0" w:color="auto"/>
              <w:right w:val="single" w:sz="8" w:space="0" w:color="auto"/>
            </w:tcBorders>
            <w:tcMar>
              <w:top w:w="0" w:type="dxa"/>
              <w:left w:w="28" w:type="dxa"/>
              <w:bottom w:w="0" w:type="dxa"/>
              <w:right w:w="28" w:type="dxa"/>
            </w:tcMar>
          </w:tcPr>
          <w:p w:rsidR="00AC0271" w:rsidRPr="00491B33" w:rsidRDefault="00AC0271" w:rsidP="002E3CCB"/>
        </w:tc>
        <w:tc>
          <w:tcPr>
            <w:tcW w:w="4252" w:type="dxa"/>
            <w:tcBorders>
              <w:top w:val="nil"/>
              <w:left w:val="nil"/>
              <w:bottom w:val="single" w:sz="8" w:space="0" w:color="auto"/>
              <w:right w:val="single" w:sz="8" w:space="0" w:color="auto"/>
            </w:tcBorders>
            <w:tcMar>
              <w:top w:w="0" w:type="dxa"/>
              <w:left w:w="28" w:type="dxa"/>
              <w:bottom w:w="0" w:type="dxa"/>
              <w:right w:w="28" w:type="dxa"/>
            </w:tcMar>
          </w:tcPr>
          <w:p w:rsidR="00AC0271" w:rsidRPr="00491B33" w:rsidRDefault="00AC0271" w:rsidP="002E3CCB"/>
        </w:tc>
        <w:tc>
          <w:tcPr>
            <w:tcW w:w="3402" w:type="dxa"/>
            <w:tcBorders>
              <w:top w:val="nil"/>
              <w:left w:val="nil"/>
              <w:bottom w:val="single" w:sz="8" w:space="0" w:color="auto"/>
              <w:right w:val="single" w:sz="8" w:space="0" w:color="auto"/>
            </w:tcBorders>
            <w:tcMar>
              <w:top w:w="0" w:type="dxa"/>
              <w:left w:w="28" w:type="dxa"/>
              <w:bottom w:w="0" w:type="dxa"/>
              <w:right w:w="28" w:type="dxa"/>
            </w:tcMar>
          </w:tcPr>
          <w:p w:rsidR="00AC0271" w:rsidRPr="00491B33" w:rsidRDefault="00AC0271" w:rsidP="002E3CCB"/>
        </w:tc>
      </w:tr>
      <w:tr w:rsidR="00AC0271" w:rsidRPr="00491B33" w:rsidTr="002E3CCB">
        <w:trPr>
          <w:cantSplit/>
        </w:trPr>
        <w:tc>
          <w:tcPr>
            <w:tcW w:w="1290" w:type="dxa"/>
            <w:tcBorders>
              <w:top w:val="nil"/>
              <w:left w:val="single" w:sz="8" w:space="0" w:color="auto"/>
              <w:bottom w:val="single" w:sz="8" w:space="0" w:color="auto"/>
              <w:right w:val="single" w:sz="8" w:space="0" w:color="auto"/>
            </w:tcBorders>
            <w:tcMar>
              <w:top w:w="0" w:type="dxa"/>
              <w:left w:w="28" w:type="dxa"/>
              <w:bottom w:w="0" w:type="dxa"/>
              <w:right w:w="28" w:type="dxa"/>
            </w:tcMar>
          </w:tcPr>
          <w:p w:rsidR="00AC0271" w:rsidRPr="00491B33" w:rsidRDefault="00AC0271" w:rsidP="002E3CCB"/>
        </w:tc>
        <w:tc>
          <w:tcPr>
            <w:tcW w:w="1290" w:type="dxa"/>
            <w:tcBorders>
              <w:top w:val="nil"/>
              <w:left w:val="nil"/>
              <w:bottom w:val="single" w:sz="8" w:space="0" w:color="auto"/>
              <w:right w:val="single" w:sz="8" w:space="0" w:color="auto"/>
            </w:tcBorders>
            <w:tcMar>
              <w:top w:w="0" w:type="dxa"/>
              <w:left w:w="28" w:type="dxa"/>
              <w:bottom w:w="0" w:type="dxa"/>
              <w:right w:w="28" w:type="dxa"/>
            </w:tcMar>
          </w:tcPr>
          <w:p w:rsidR="00AC0271" w:rsidRPr="00491B33" w:rsidRDefault="00AC0271" w:rsidP="002E3CCB"/>
        </w:tc>
        <w:tc>
          <w:tcPr>
            <w:tcW w:w="4252" w:type="dxa"/>
            <w:tcBorders>
              <w:top w:val="nil"/>
              <w:left w:val="nil"/>
              <w:bottom w:val="single" w:sz="8" w:space="0" w:color="auto"/>
              <w:right w:val="single" w:sz="8" w:space="0" w:color="auto"/>
            </w:tcBorders>
            <w:tcMar>
              <w:top w:w="0" w:type="dxa"/>
              <w:left w:w="28" w:type="dxa"/>
              <w:bottom w:w="0" w:type="dxa"/>
              <w:right w:w="28" w:type="dxa"/>
            </w:tcMar>
          </w:tcPr>
          <w:p w:rsidR="00AC0271" w:rsidRPr="00491B33" w:rsidRDefault="00AC0271" w:rsidP="002E3CCB"/>
        </w:tc>
        <w:tc>
          <w:tcPr>
            <w:tcW w:w="3402" w:type="dxa"/>
            <w:tcBorders>
              <w:top w:val="nil"/>
              <w:left w:val="nil"/>
              <w:bottom w:val="single" w:sz="8" w:space="0" w:color="auto"/>
              <w:right w:val="single" w:sz="8" w:space="0" w:color="auto"/>
            </w:tcBorders>
            <w:tcMar>
              <w:top w:w="0" w:type="dxa"/>
              <w:left w:w="28" w:type="dxa"/>
              <w:bottom w:w="0" w:type="dxa"/>
              <w:right w:w="28" w:type="dxa"/>
            </w:tcMar>
          </w:tcPr>
          <w:p w:rsidR="00AC0271" w:rsidRPr="00491B33" w:rsidRDefault="00AC0271" w:rsidP="002E3CCB"/>
        </w:tc>
      </w:tr>
      <w:tr w:rsidR="00AC0271" w:rsidRPr="00491B33" w:rsidTr="002E3CCB">
        <w:trPr>
          <w:cantSplit/>
        </w:trPr>
        <w:tc>
          <w:tcPr>
            <w:tcW w:w="1290" w:type="dxa"/>
            <w:tcBorders>
              <w:top w:val="nil"/>
              <w:left w:val="single" w:sz="8" w:space="0" w:color="auto"/>
              <w:bottom w:val="single" w:sz="8" w:space="0" w:color="auto"/>
              <w:right w:val="single" w:sz="8" w:space="0" w:color="auto"/>
            </w:tcBorders>
            <w:tcMar>
              <w:top w:w="0" w:type="dxa"/>
              <w:left w:w="28" w:type="dxa"/>
              <w:bottom w:w="0" w:type="dxa"/>
              <w:right w:w="28" w:type="dxa"/>
            </w:tcMar>
          </w:tcPr>
          <w:p w:rsidR="00AC0271" w:rsidRPr="00491B33" w:rsidRDefault="00AC0271" w:rsidP="002E3CCB"/>
        </w:tc>
        <w:tc>
          <w:tcPr>
            <w:tcW w:w="1290" w:type="dxa"/>
            <w:tcBorders>
              <w:top w:val="nil"/>
              <w:left w:val="nil"/>
              <w:bottom w:val="single" w:sz="8" w:space="0" w:color="auto"/>
              <w:right w:val="single" w:sz="8" w:space="0" w:color="auto"/>
            </w:tcBorders>
            <w:tcMar>
              <w:top w:w="0" w:type="dxa"/>
              <w:left w:w="28" w:type="dxa"/>
              <w:bottom w:w="0" w:type="dxa"/>
              <w:right w:w="28" w:type="dxa"/>
            </w:tcMar>
          </w:tcPr>
          <w:p w:rsidR="00AC0271" w:rsidRPr="00491B33" w:rsidRDefault="00AC0271" w:rsidP="002E3CCB"/>
        </w:tc>
        <w:tc>
          <w:tcPr>
            <w:tcW w:w="4252" w:type="dxa"/>
            <w:tcBorders>
              <w:top w:val="nil"/>
              <w:left w:val="nil"/>
              <w:bottom w:val="single" w:sz="8" w:space="0" w:color="auto"/>
              <w:right w:val="single" w:sz="8" w:space="0" w:color="auto"/>
            </w:tcBorders>
            <w:tcMar>
              <w:top w:w="0" w:type="dxa"/>
              <w:left w:w="28" w:type="dxa"/>
              <w:bottom w:w="0" w:type="dxa"/>
              <w:right w:w="28" w:type="dxa"/>
            </w:tcMar>
          </w:tcPr>
          <w:p w:rsidR="00AC0271" w:rsidRPr="00491B33" w:rsidRDefault="00AC0271" w:rsidP="002E3CCB"/>
        </w:tc>
        <w:tc>
          <w:tcPr>
            <w:tcW w:w="3402" w:type="dxa"/>
            <w:tcBorders>
              <w:top w:val="nil"/>
              <w:left w:val="nil"/>
              <w:bottom w:val="single" w:sz="8" w:space="0" w:color="auto"/>
              <w:right w:val="single" w:sz="8" w:space="0" w:color="auto"/>
            </w:tcBorders>
            <w:tcMar>
              <w:top w:w="0" w:type="dxa"/>
              <w:left w:w="28" w:type="dxa"/>
              <w:bottom w:w="0" w:type="dxa"/>
              <w:right w:w="28" w:type="dxa"/>
            </w:tcMar>
          </w:tcPr>
          <w:p w:rsidR="00AC0271" w:rsidRPr="00491B33" w:rsidRDefault="00AC0271" w:rsidP="002E3CCB"/>
        </w:tc>
      </w:tr>
      <w:tr w:rsidR="00AC0271" w:rsidRPr="00491B33" w:rsidTr="002E3CCB">
        <w:trPr>
          <w:cantSplit/>
        </w:trPr>
        <w:tc>
          <w:tcPr>
            <w:tcW w:w="1290" w:type="dxa"/>
            <w:tcBorders>
              <w:top w:val="nil"/>
              <w:left w:val="single" w:sz="8" w:space="0" w:color="auto"/>
              <w:bottom w:val="single" w:sz="8" w:space="0" w:color="auto"/>
              <w:right w:val="single" w:sz="8" w:space="0" w:color="auto"/>
            </w:tcBorders>
            <w:tcMar>
              <w:top w:w="0" w:type="dxa"/>
              <w:left w:w="28" w:type="dxa"/>
              <w:bottom w:w="0" w:type="dxa"/>
              <w:right w:w="28" w:type="dxa"/>
            </w:tcMar>
          </w:tcPr>
          <w:p w:rsidR="00AC0271" w:rsidRPr="00491B33" w:rsidRDefault="00AC0271" w:rsidP="002E3CCB"/>
        </w:tc>
        <w:tc>
          <w:tcPr>
            <w:tcW w:w="1290" w:type="dxa"/>
            <w:tcBorders>
              <w:top w:val="nil"/>
              <w:left w:val="nil"/>
              <w:bottom w:val="single" w:sz="8" w:space="0" w:color="auto"/>
              <w:right w:val="single" w:sz="8" w:space="0" w:color="auto"/>
            </w:tcBorders>
            <w:tcMar>
              <w:top w:w="0" w:type="dxa"/>
              <w:left w:w="28" w:type="dxa"/>
              <w:bottom w:w="0" w:type="dxa"/>
              <w:right w:w="28" w:type="dxa"/>
            </w:tcMar>
          </w:tcPr>
          <w:p w:rsidR="00AC0271" w:rsidRPr="00491B33" w:rsidRDefault="00AC0271" w:rsidP="002E3CCB"/>
        </w:tc>
        <w:tc>
          <w:tcPr>
            <w:tcW w:w="4252" w:type="dxa"/>
            <w:tcBorders>
              <w:top w:val="nil"/>
              <w:left w:val="nil"/>
              <w:bottom w:val="single" w:sz="8" w:space="0" w:color="auto"/>
              <w:right w:val="single" w:sz="8" w:space="0" w:color="auto"/>
            </w:tcBorders>
            <w:tcMar>
              <w:top w:w="0" w:type="dxa"/>
              <w:left w:w="28" w:type="dxa"/>
              <w:bottom w:w="0" w:type="dxa"/>
              <w:right w:w="28" w:type="dxa"/>
            </w:tcMar>
          </w:tcPr>
          <w:p w:rsidR="00AC0271" w:rsidRPr="00491B33" w:rsidRDefault="00AC0271" w:rsidP="002E3CCB"/>
        </w:tc>
        <w:tc>
          <w:tcPr>
            <w:tcW w:w="3402" w:type="dxa"/>
            <w:tcBorders>
              <w:top w:val="nil"/>
              <w:left w:val="nil"/>
              <w:bottom w:val="single" w:sz="8" w:space="0" w:color="auto"/>
              <w:right w:val="single" w:sz="8" w:space="0" w:color="auto"/>
            </w:tcBorders>
            <w:tcMar>
              <w:top w:w="0" w:type="dxa"/>
              <w:left w:w="28" w:type="dxa"/>
              <w:bottom w:w="0" w:type="dxa"/>
              <w:right w:w="28" w:type="dxa"/>
            </w:tcMar>
          </w:tcPr>
          <w:p w:rsidR="00AC0271" w:rsidRPr="00491B33" w:rsidRDefault="00AC0271" w:rsidP="002E3CCB"/>
        </w:tc>
      </w:tr>
      <w:tr w:rsidR="00AC0271" w:rsidRPr="00491B33" w:rsidTr="002E3CCB">
        <w:trPr>
          <w:cantSplit/>
        </w:trPr>
        <w:tc>
          <w:tcPr>
            <w:tcW w:w="1290" w:type="dxa"/>
            <w:tcBorders>
              <w:top w:val="nil"/>
              <w:left w:val="single" w:sz="8" w:space="0" w:color="auto"/>
              <w:bottom w:val="single" w:sz="8" w:space="0" w:color="auto"/>
              <w:right w:val="single" w:sz="8" w:space="0" w:color="auto"/>
            </w:tcBorders>
            <w:tcMar>
              <w:top w:w="0" w:type="dxa"/>
              <w:left w:w="28" w:type="dxa"/>
              <w:bottom w:w="0" w:type="dxa"/>
              <w:right w:w="28" w:type="dxa"/>
            </w:tcMar>
          </w:tcPr>
          <w:p w:rsidR="00AC0271" w:rsidRPr="00491B33" w:rsidRDefault="00AC0271" w:rsidP="002E3CCB"/>
        </w:tc>
        <w:tc>
          <w:tcPr>
            <w:tcW w:w="1290" w:type="dxa"/>
            <w:tcBorders>
              <w:top w:val="nil"/>
              <w:left w:val="nil"/>
              <w:bottom w:val="single" w:sz="8" w:space="0" w:color="auto"/>
              <w:right w:val="single" w:sz="8" w:space="0" w:color="auto"/>
            </w:tcBorders>
            <w:tcMar>
              <w:top w:w="0" w:type="dxa"/>
              <w:left w:w="28" w:type="dxa"/>
              <w:bottom w:w="0" w:type="dxa"/>
              <w:right w:w="28" w:type="dxa"/>
            </w:tcMar>
          </w:tcPr>
          <w:p w:rsidR="00AC0271" w:rsidRPr="00491B33" w:rsidRDefault="00AC0271" w:rsidP="002E3CCB"/>
        </w:tc>
        <w:tc>
          <w:tcPr>
            <w:tcW w:w="4252" w:type="dxa"/>
            <w:tcBorders>
              <w:top w:val="nil"/>
              <w:left w:val="nil"/>
              <w:bottom w:val="single" w:sz="8" w:space="0" w:color="auto"/>
              <w:right w:val="single" w:sz="8" w:space="0" w:color="auto"/>
            </w:tcBorders>
            <w:tcMar>
              <w:top w:w="0" w:type="dxa"/>
              <w:left w:w="28" w:type="dxa"/>
              <w:bottom w:w="0" w:type="dxa"/>
              <w:right w:w="28" w:type="dxa"/>
            </w:tcMar>
          </w:tcPr>
          <w:p w:rsidR="00AC0271" w:rsidRPr="00491B33" w:rsidRDefault="00AC0271" w:rsidP="002E3CCB"/>
        </w:tc>
        <w:tc>
          <w:tcPr>
            <w:tcW w:w="3402" w:type="dxa"/>
            <w:tcBorders>
              <w:top w:val="nil"/>
              <w:left w:val="nil"/>
              <w:bottom w:val="single" w:sz="8" w:space="0" w:color="auto"/>
              <w:right w:val="single" w:sz="8" w:space="0" w:color="auto"/>
            </w:tcBorders>
            <w:tcMar>
              <w:top w:w="0" w:type="dxa"/>
              <w:left w:w="28" w:type="dxa"/>
              <w:bottom w:w="0" w:type="dxa"/>
              <w:right w:w="28" w:type="dxa"/>
            </w:tcMar>
          </w:tcPr>
          <w:p w:rsidR="00AC0271" w:rsidRPr="00491B33" w:rsidRDefault="00AC0271" w:rsidP="002E3CCB"/>
        </w:tc>
      </w:tr>
      <w:tr w:rsidR="00AC0271" w:rsidRPr="00491B33" w:rsidTr="002E3CCB">
        <w:trPr>
          <w:cantSplit/>
        </w:trPr>
        <w:tc>
          <w:tcPr>
            <w:tcW w:w="1290" w:type="dxa"/>
            <w:tcBorders>
              <w:top w:val="nil"/>
              <w:left w:val="single" w:sz="8" w:space="0" w:color="auto"/>
              <w:bottom w:val="single" w:sz="8" w:space="0" w:color="auto"/>
              <w:right w:val="single" w:sz="8" w:space="0" w:color="auto"/>
            </w:tcBorders>
            <w:tcMar>
              <w:top w:w="0" w:type="dxa"/>
              <w:left w:w="28" w:type="dxa"/>
              <w:bottom w:w="0" w:type="dxa"/>
              <w:right w:w="28" w:type="dxa"/>
            </w:tcMar>
          </w:tcPr>
          <w:p w:rsidR="00AC0271" w:rsidRPr="00491B33" w:rsidRDefault="00AC0271" w:rsidP="002E3CCB"/>
        </w:tc>
        <w:tc>
          <w:tcPr>
            <w:tcW w:w="1290" w:type="dxa"/>
            <w:tcBorders>
              <w:top w:val="nil"/>
              <w:left w:val="nil"/>
              <w:bottom w:val="single" w:sz="8" w:space="0" w:color="auto"/>
              <w:right w:val="single" w:sz="8" w:space="0" w:color="auto"/>
            </w:tcBorders>
            <w:tcMar>
              <w:top w:w="0" w:type="dxa"/>
              <w:left w:w="28" w:type="dxa"/>
              <w:bottom w:w="0" w:type="dxa"/>
              <w:right w:w="28" w:type="dxa"/>
            </w:tcMar>
          </w:tcPr>
          <w:p w:rsidR="00AC0271" w:rsidRPr="00491B33" w:rsidRDefault="00AC0271" w:rsidP="002E3CCB"/>
        </w:tc>
        <w:tc>
          <w:tcPr>
            <w:tcW w:w="4252" w:type="dxa"/>
            <w:tcBorders>
              <w:top w:val="nil"/>
              <w:left w:val="nil"/>
              <w:bottom w:val="single" w:sz="8" w:space="0" w:color="auto"/>
              <w:right w:val="single" w:sz="8" w:space="0" w:color="auto"/>
            </w:tcBorders>
            <w:tcMar>
              <w:top w:w="0" w:type="dxa"/>
              <w:left w:w="28" w:type="dxa"/>
              <w:bottom w:w="0" w:type="dxa"/>
              <w:right w:w="28" w:type="dxa"/>
            </w:tcMar>
          </w:tcPr>
          <w:p w:rsidR="00AC0271" w:rsidRPr="00491B33" w:rsidRDefault="00AC0271" w:rsidP="002E3CCB"/>
        </w:tc>
        <w:tc>
          <w:tcPr>
            <w:tcW w:w="3402" w:type="dxa"/>
            <w:tcBorders>
              <w:top w:val="nil"/>
              <w:left w:val="nil"/>
              <w:bottom w:val="single" w:sz="8" w:space="0" w:color="auto"/>
              <w:right w:val="single" w:sz="8" w:space="0" w:color="auto"/>
            </w:tcBorders>
            <w:tcMar>
              <w:top w:w="0" w:type="dxa"/>
              <w:left w:w="28" w:type="dxa"/>
              <w:bottom w:w="0" w:type="dxa"/>
              <w:right w:w="28" w:type="dxa"/>
            </w:tcMar>
          </w:tcPr>
          <w:p w:rsidR="00AC0271" w:rsidRPr="00491B33" w:rsidRDefault="00AC0271" w:rsidP="002E3CCB"/>
        </w:tc>
      </w:tr>
      <w:tr w:rsidR="00AC0271" w:rsidRPr="00491B33" w:rsidTr="002E3CCB">
        <w:trPr>
          <w:cantSplit/>
        </w:trPr>
        <w:tc>
          <w:tcPr>
            <w:tcW w:w="1290" w:type="dxa"/>
            <w:tcBorders>
              <w:top w:val="nil"/>
              <w:left w:val="single" w:sz="8" w:space="0" w:color="auto"/>
              <w:bottom w:val="single" w:sz="8" w:space="0" w:color="auto"/>
              <w:right w:val="single" w:sz="8" w:space="0" w:color="auto"/>
            </w:tcBorders>
            <w:tcMar>
              <w:top w:w="0" w:type="dxa"/>
              <w:left w:w="28" w:type="dxa"/>
              <w:bottom w:w="0" w:type="dxa"/>
              <w:right w:w="28" w:type="dxa"/>
            </w:tcMar>
          </w:tcPr>
          <w:p w:rsidR="00AC0271" w:rsidRPr="00491B33" w:rsidRDefault="00AC0271" w:rsidP="002E3CCB"/>
        </w:tc>
        <w:tc>
          <w:tcPr>
            <w:tcW w:w="1290" w:type="dxa"/>
            <w:tcBorders>
              <w:top w:val="nil"/>
              <w:left w:val="nil"/>
              <w:bottom w:val="single" w:sz="8" w:space="0" w:color="auto"/>
              <w:right w:val="single" w:sz="8" w:space="0" w:color="auto"/>
            </w:tcBorders>
            <w:tcMar>
              <w:top w:w="0" w:type="dxa"/>
              <w:left w:w="28" w:type="dxa"/>
              <w:bottom w:w="0" w:type="dxa"/>
              <w:right w:w="28" w:type="dxa"/>
            </w:tcMar>
          </w:tcPr>
          <w:p w:rsidR="00AC0271" w:rsidRPr="00491B33" w:rsidRDefault="00AC0271" w:rsidP="002E3CCB"/>
        </w:tc>
        <w:tc>
          <w:tcPr>
            <w:tcW w:w="4252" w:type="dxa"/>
            <w:tcBorders>
              <w:top w:val="nil"/>
              <w:left w:val="nil"/>
              <w:bottom w:val="single" w:sz="8" w:space="0" w:color="auto"/>
              <w:right w:val="single" w:sz="8" w:space="0" w:color="auto"/>
            </w:tcBorders>
            <w:tcMar>
              <w:top w:w="0" w:type="dxa"/>
              <w:left w:w="28" w:type="dxa"/>
              <w:bottom w:w="0" w:type="dxa"/>
              <w:right w:w="28" w:type="dxa"/>
            </w:tcMar>
          </w:tcPr>
          <w:p w:rsidR="00AC0271" w:rsidRPr="00491B33" w:rsidRDefault="00AC0271" w:rsidP="002E3CCB"/>
        </w:tc>
        <w:tc>
          <w:tcPr>
            <w:tcW w:w="3402" w:type="dxa"/>
            <w:tcBorders>
              <w:top w:val="nil"/>
              <w:left w:val="nil"/>
              <w:bottom w:val="single" w:sz="8" w:space="0" w:color="auto"/>
              <w:right w:val="single" w:sz="8" w:space="0" w:color="auto"/>
            </w:tcBorders>
            <w:tcMar>
              <w:top w:w="0" w:type="dxa"/>
              <w:left w:w="28" w:type="dxa"/>
              <w:bottom w:w="0" w:type="dxa"/>
              <w:right w:w="28" w:type="dxa"/>
            </w:tcMar>
          </w:tcPr>
          <w:p w:rsidR="00AC0271" w:rsidRPr="00491B33" w:rsidRDefault="00AC0271" w:rsidP="002E3CCB"/>
        </w:tc>
      </w:tr>
      <w:tr w:rsidR="00AC0271" w:rsidRPr="00491B33" w:rsidTr="002E3CCB">
        <w:trPr>
          <w:cantSplit/>
        </w:trPr>
        <w:tc>
          <w:tcPr>
            <w:tcW w:w="1290" w:type="dxa"/>
            <w:tcBorders>
              <w:top w:val="nil"/>
              <w:left w:val="single" w:sz="8" w:space="0" w:color="auto"/>
              <w:bottom w:val="single" w:sz="8" w:space="0" w:color="auto"/>
              <w:right w:val="single" w:sz="8" w:space="0" w:color="auto"/>
            </w:tcBorders>
            <w:tcMar>
              <w:top w:w="0" w:type="dxa"/>
              <w:left w:w="28" w:type="dxa"/>
              <w:bottom w:w="0" w:type="dxa"/>
              <w:right w:w="28" w:type="dxa"/>
            </w:tcMar>
          </w:tcPr>
          <w:p w:rsidR="00AC0271" w:rsidRPr="00491B33" w:rsidRDefault="00AC0271" w:rsidP="002E3CCB"/>
        </w:tc>
        <w:tc>
          <w:tcPr>
            <w:tcW w:w="1290" w:type="dxa"/>
            <w:tcBorders>
              <w:top w:val="nil"/>
              <w:left w:val="nil"/>
              <w:bottom w:val="single" w:sz="8" w:space="0" w:color="auto"/>
              <w:right w:val="single" w:sz="8" w:space="0" w:color="auto"/>
            </w:tcBorders>
            <w:tcMar>
              <w:top w:w="0" w:type="dxa"/>
              <w:left w:w="28" w:type="dxa"/>
              <w:bottom w:w="0" w:type="dxa"/>
              <w:right w:w="28" w:type="dxa"/>
            </w:tcMar>
          </w:tcPr>
          <w:p w:rsidR="00AC0271" w:rsidRPr="00491B33" w:rsidRDefault="00AC0271" w:rsidP="002E3CCB"/>
        </w:tc>
        <w:tc>
          <w:tcPr>
            <w:tcW w:w="4252" w:type="dxa"/>
            <w:tcBorders>
              <w:top w:val="nil"/>
              <w:left w:val="nil"/>
              <w:bottom w:val="single" w:sz="8" w:space="0" w:color="auto"/>
              <w:right w:val="single" w:sz="8" w:space="0" w:color="auto"/>
            </w:tcBorders>
            <w:tcMar>
              <w:top w:w="0" w:type="dxa"/>
              <w:left w:w="28" w:type="dxa"/>
              <w:bottom w:w="0" w:type="dxa"/>
              <w:right w:w="28" w:type="dxa"/>
            </w:tcMar>
          </w:tcPr>
          <w:p w:rsidR="00AC0271" w:rsidRPr="00491B33" w:rsidRDefault="00AC0271" w:rsidP="002E3CCB"/>
        </w:tc>
        <w:tc>
          <w:tcPr>
            <w:tcW w:w="3402" w:type="dxa"/>
            <w:tcBorders>
              <w:top w:val="nil"/>
              <w:left w:val="nil"/>
              <w:bottom w:val="single" w:sz="8" w:space="0" w:color="auto"/>
              <w:right w:val="single" w:sz="8" w:space="0" w:color="auto"/>
            </w:tcBorders>
            <w:tcMar>
              <w:top w:w="0" w:type="dxa"/>
              <w:left w:w="28" w:type="dxa"/>
              <w:bottom w:w="0" w:type="dxa"/>
              <w:right w:w="28" w:type="dxa"/>
            </w:tcMar>
          </w:tcPr>
          <w:p w:rsidR="00AC0271" w:rsidRPr="00491B33" w:rsidRDefault="00AC0271" w:rsidP="002E3CCB"/>
        </w:tc>
      </w:tr>
    </w:tbl>
    <w:p w:rsidR="00AC0271" w:rsidRPr="00491B33" w:rsidRDefault="00AC0271" w:rsidP="00AC0271">
      <w:r w:rsidRPr="00491B33">
        <w:t>12. Государственные награды, иные награды и знаки отличия _______________________________</w:t>
      </w:r>
    </w:p>
    <w:p w:rsidR="00AC0271" w:rsidRPr="00491B33" w:rsidRDefault="00AC0271" w:rsidP="00AC0271">
      <w:r w:rsidRPr="00491B33">
        <w:t>_____________________________________________________________________________________</w:t>
      </w:r>
    </w:p>
    <w:p w:rsidR="00AC0271" w:rsidRPr="00491B33" w:rsidRDefault="00AC0271" w:rsidP="00AC0271">
      <w:r w:rsidRPr="00491B33">
        <w:t>_____________________________________________________________________________________</w:t>
      </w:r>
    </w:p>
    <w:p w:rsidR="00AC0271" w:rsidRPr="00491B33" w:rsidRDefault="00AC0271" w:rsidP="00AC0271">
      <w:pPr>
        <w:jc w:val="both"/>
      </w:pPr>
      <w:r w:rsidRPr="00491B33">
        <w:t>13. Ваши близкие родственники (отец, мать, братья, сестры и дети), а также муж (жена), в том числе бывшие.</w:t>
      </w:r>
    </w:p>
    <w:p w:rsidR="00AC0271" w:rsidRPr="00491B33" w:rsidRDefault="00AC0271" w:rsidP="00AC0271">
      <w:pPr>
        <w:jc w:val="both"/>
      </w:pPr>
      <w:r w:rsidRPr="00491B33">
        <w:t>Если родственники изменяли фамилию, имя, отчество, необходимо также указать их прежние фамилию, имя, отчество.</w:t>
      </w:r>
    </w:p>
    <w:tbl>
      <w:tblPr>
        <w:tblW w:w="0" w:type="auto"/>
        <w:tblCellMar>
          <w:left w:w="0" w:type="dxa"/>
          <w:right w:w="0" w:type="dxa"/>
        </w:tblCellMar>
        <w:tblLook w:val="0000"/>
      </w:tblPr>
      <w:tblGrid>
        <w:gridCol w:w="1729"/>
        <w:gridCol w:w="2694"/>
        <w:gridCol w:w="1717"/>
        <w:gridCol w:w="2047"/>
        <w:gridCol w:w="2047"/>
      </w:tblGrid>
      <w:tr w:rsidR="00AC0271" w:rsidRPr="00491B33" w:rsidTr="002E3CCB">
        <w:trPr>
          <w:cantSplit/>
        </w:trPr>
        <w:tc>
          <w:tcPr>
            <w:tcW w:w="172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AC0271" w:rsidRPr="00491B33" w:rsidRDefault="00AC0271" w:rsidP="002E3CCB">
            <w:pPr>
              <w:spacing w:before="100" w:beforeAutospacing="1" w:after="100" w:afterAutospacing="1"/>
              <w:jc w:val="center"/>
            </w:pPr>
            <w:r w:rsidRPr="00491B33">
              <w:t>Степень родства</w:t>
            </w:r>
          </w:p>
        </w:tc>
        <w:tc>
          <w:tcPr>
            <w:tcW w:w="269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AC0271" w:rsidRPr="00491B33" w:rsidRDefault="00AC0271" w:rsidP="002E3CCB">
            <w:pPr>
              <w:spacing w:before="100" w:beforeAutospacing="1" w:after="100" w:afterAutospacing="1"/>
              <w:jc w:val="center"/>
            </w:pPr>
            <w:r w:rsidRPr="00491B33">
              <w:t>Фамилия, имя,</w:t>
            </w:r>
            <w:r w:rsidRPr="00491B33">
              <w:br/>
              <w:t>отчество</w:t>
            </w:r>
          </w:p>
        </w:tc>
        <w:tc>
          <w:tcPr>
            <w:tcW w:w="1717"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AC0271" w:rsidRPr="00491B33" w:rsidRDefault="00AC0271" w:rsidP="002E3CCB">
            <w:pPr>
              <w:spacing w:before="100" w:beforeAutospacing="1" w:after="100" w:afterAutospacing="1"/>
              <w:jc w:val="center"/>
            </w:pPr>
            <w:r w:rsidRPr="00491B33">
              <w:t>Год, число, месяц и место рождения</w:t>
            </w:r>
          </w:p>
        </w:tc>
        <w:tc>
          <w:tcPr>
            <w:tcW w:w="2047"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AC0271" w:rsidRPr="00491B33" w:rsidRDefault="00AC0271" w:rsidP="002E3CCB">
            <w:pPr>
              <w:spacing w:before="100" w:beforeAutospacing="1" w:after="100" w:afterAutospacing="1"/>
              <w:jc w:val="center"/>
            </w:pPr>
            <w:r w:rsidRPr="00491B33">
              <w:t>Место работы (наименование и адрес организации), должность</w:t>
            </w:r>
          </w:p>
        </w:tc>
        <w:tc>
          <w:tcPr>
            <w:tcW w:w="2047"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AC0271" w:rsidRPr="00491B33" w:rsidRDefault="00AC0271" w:rsidP="002E3CCB">
            <w:pPr>
              <w:spacing w:before="100" w:beforeAutospacing="1" w:after="100" w:afterAutospacing="1"/>
              <w:jc w:val="center"/>
            </w:pPr>
            <w:r w:rsidRPr="00491B33">
              <w:t>Домашний адрес (адрес регистрации, фактического проживания)</w:t>
            </w:r>
          </w:p>
        </w:tc>
      </w:tr>
      <w:tr w:rsidR="00AC0271" w:rsidRPr="00491B33" w:rsidTr="002E3CCB">
        <w:trPr>
          <w:cantSplit/>
        </w:trPr>
        <w:tc>
          <w:tcPr>
            <w:tcW w:w="1729" w:type="dxa"/>
            <w:tcBorders>
              <w:top w:val="nil"/>
              <w:left w:val="single" w:sz="8" w:space="0" w:color="auto"/>
              <w:bottom w:val="single" w:sz="8" w:space="0" w:color="auto"/>
              <w:right w:val="single" w:sz="8" w:space="0" w:color="auto"/>
            </w:tcBorders>
            <w:tcMar>
              <w:top w:w="0" w:type="dxa"/>
              <w:left w:w="28" w:type="dxa"/>
              <w:bottom w:w="0" w:type="dxa"/>
              <w:right w:w="28" w:type="dxa"/>
            </w:tcMar>
          </w:tcPr>
          <w:p w:rsidR="00AC0271" w:rsidRPr="00491B33" w:rsidRDefault="00AC0271" w:rsidP="002E3CCB"/>
        </w:tc>
        <w:tc>
          <w:tcPr>
            <w:tcW w:w="2694" w:type="dxa"/>
            <w:tcBorders>
              <w:top w:val="nil"/>
              <w:left w:val="nil"/>
              <w:bottom w:val="single" w:sz="8" w:space="0" w:color="auto"/>
              <w:right w:val="single" w:sz="8" w:space="0" w:color="auto"/>
            </w:tcBorders>
            <w:tcMar>
              <w:top w:w="0" w:type="dxa"/>
              <w:left w:w="28" w:type="dxa"/>
              <w:bottom w:w="0" w:type="dxa"/>
              <w:right w:w="28" w:type="dxa"/>
            </w:tcMar>
          </w:tcPr>
          <w:p w:rsidR="00AC0271" w:rsidRPr="00491B33" w:rsidRDefault="00AC0271" w:rsidP="002E3CCB"/>
        </w:tc>
        <w:tc>
          <w:tcPr>
            <w:tcW w:w="1717" w:type="dxa"/>
            <w:tcBorders>
              <w:top w:val="nil"/>
              <w:left w:val="nil"/>
              <w:bottom w:val="single" w:sz="8" w:space="0" w:color="auto"/>
              <w:right w:val="single" w:sz="8" w:space="0" w:color="auto"/>
            </w:tcBorders>
            <w:tcMar>
              <w:top w:w="0" w:type="dxa"/>
              <w:left w:w="28" w:type="dxa"/>
              <w:bottom w:w="0" w:type="dxa"/>
              <w:right w:w="28" w:type="dxa"/>
            </w:tcMar>
          </w:tcPr>
          <w:p w:rsidR="00AC0271" w:rsidRPr="00491B33" w:rsidRDefault="00AC0271" w:rsidP="002E3CCB"/>
        </w:tc>
        <w:tc>
          <w:tcPr>
            <w:tcW w:w="2047" w:type="dxa"/>
            <w:tcBorders>
              <w:top w:val="nil"/>
              <w:left w:val="nil"/>
              <w:bottom w:val="single" w:sz="8" w:space="0" w:color="auto"/>
              <w:right w:val="single" w:sz="8" w:space="0" w:color="auto"/>
            </w:tcBorders>
            <w:tcMar>
              <w:top w:w="0" w:type="dxa"/>
              <w:left w:w="28" w:type="dxa"/>
              <w:bottom w:w="0" w:type="dxa"/>
              <w:right w:w="28" w:type="dxa"/>
            </w:tcMar>
          </w:tcPr>
          <w:p w:rsidR="00AC0271" w:rsidRPr="00491B33" w:rsidRDefault="00AC0271" w:rsidP="002E3CCB"/>
        </w:tc>
        <w:tc>
          <w:tcPr>
            <w:tcW w:w="2047" w:type="dxa"/>
            <w:tcBorders>
              <w:top w:val="nil"/>
              <w:left w:val="nil"/>
              <w:bottom w:val="single" w:sz="8" w:space="0" w:color="auto"/>
              <w:right w:val="single" w:sz="8" w:space="0" w:color="auto"/>
            </w:tcBorders>
            <w:tcMar>
              <w:top w:w="0" w:type="dxa"/>
              <w:left w:w="28" w:type="dxa"/>
              <w:bottom w:w="0" w:type="dxa"/>
              <w:right w:w="28" w:type="dxa"/>
            </w:tcMar>
          </w:tcPr>
          <w:p w:rsidR="00AC0271" w:rsidRPr="00491B33" w:rsidRDefault="00AC0271" w:rsidP="002E3CCB"/>
        </w:tc>
      </w:tr>
      <w:tr w:rsidR="00AC0271" w:rsidRPr="00491B33" w:rsidTr="002E3CCB">
        <w:trPr>
          <w:cantSplit/>
        </w:trPr>
        <w:tc>
          <w:tcPr>
            <w:tcW w:w="1729" w:type="dxa"/>
            <w:tcBorders>
              <w:top w:val="nil"/>
              <w:left w:val="single" w:sz="8" w:space="0" w:color="auto"/>
              <w:bottom w:val="single" w:sz="8" w:space="0" w:color="auto"/>
              <w:right w:val="single" w:sz="8" w:space="0" w:color="auto"/>
            </w:tcBorders>
            <w:tcMar>
              <w:top w:w="0" w:type="dxa"/>
              <w:left w:w="28" w:type="dxa"/>
              <w:bottom w:w="0" w:type="dxa"/>
              <w:right w:w="28" w:type="dxa"/>
            </w:tcMar>
          </w:tcPr>
          <w:p w:rsidR="00AC0271" w:rsidRPr="00491B33" w:rsidRDefault="00AC0271" w:rsidP="002E3CCB"/>
        </w:tc>
        <w:tc>
          <w:tcPr>
            <w:tcW w:w="2694" w:type="dxa"/>
            <w:tcBorders>
              <w:top w:val="nil"/>
              <w:left w:val="nil"/>
              <w:bottom w:val="single" w:sz="8" w:space="0" w:color="auto"/>
              <w:right w:val="single" w:sz="8" w:space="0" w:color="auto"/>
            </w:tcBorders>
            <w:tcMar>
              <w:top w:w="0" w:type="dxa"/>
              <w:left w:w="28" w:type="dxa"/>
              <w:bottom w:w="0" w:type="dxa"/>
              <w:right w:w="28" w:type="dxa"/>
            </w:tcMar>
          </w:tcPr>
          <w:p w:rsidR="00AC0271" w:rsidRPr="00491B33" w:rsidRDefault="00AC0271" w:rsidP="002E3CCB"/>
        </w:tc>
        <w:tc>
          <w:tcPr>
            <w:tcW w:w="1717" w:type="dxa"/>
            <w:tcBorders>
              <w:top w:val="nil"/>
              <w:left w:val="nil"/>
              <w:bottom w:val="single" w:sz="8" w:space="0" w:color="auto"/>
              <w:right w:val="single" w:sz="8" w:space="0" w:color="auto"/>
            </w:tcBorders>
            <w:tcMar>
              <w:top w:w="0" w:type="dxa"/>
              <w:left w:w="28" w:type="dxa"/>
              <w:bottom w:w="0" w:type="dxa"/>
              <w:right w:w="28" w:type="dxa"/>
            </w:tcMar>
          </w:tcPr>
          <w:p w:rsidR="00AC0271" w:rsidRPr="00491B33" w:rsidRDefault="00AC0271" w:rsidP="002E3CCB"/>
        </w:tc>
        <w:tc>
          <w:tcPr>
            <w:tcW w:w="2047" w:type="dxa"/>
            <w:tcBorders>
              <w:top w:val="nil"/>
              <w:left w:val="nil"/>
              <w:bottom w:val="single" w:sz="8" w:space="0" w:color="auto"/>
              <w:right w:val="single" w:sz="8" w:space="0" w:color="auto"/>
            </w:tcBorders>
            <w:tcMar>
              <w:top w:w="0" w:type="dxa"/>
              <w:left w:w="28" w:type="dxa"/>
              <w:bottom w:w="0" w:type="dxa"/>
              <w:right w:w="28" w:type="dxa"/>
            </w:tcMar>
          </w:tcPr>
          <w:p w:rsidR="00AC0271" w:rsidRPr="00491B33" w:rsidRDefault="00AC0271" w:rsidP="002E3CCB"/>
        </w:tc>
        <w:tc>
          <w:tcPr>
            <w:tcW w:w="2047" w:type="dxa"/>
            <w:tcBorders>
              <w:top w:val="nil"/>
              <w:left w:val="nil"/>
              <w:bottom w:val="single" w:sz="8" w:space="0" w:color="auto"/>
              <w:right w:val="single" w:sz="8" w:space="0" w:color="auto"/>
            </w:tcBorders>
            <w:tcMar>
              <w:top w:w="0" w:type="dxa"/>
              <w:left w:w="28" w:type="dxa"/>
              <w:bottom w:w="0" w:type="dxa"/>
              <w:right w:w="28" w:type="dxa"/>
            </w:tcMar>
          </w:tcPr>
          <w:p w:rsidR="00AC0271" w:rsidRPr="00491B33" w:rsidRDefault="00AC0271" w:rsidP="002E3CCB"/>
        </w:tc>
      </w:tr>
      <w:tr w:rsidR="00AC0271" w:rsidRPr="00491B33" w:rsidTr="002E3CCB">
        <w:trPr>
          <w:cantSplit/>
        </w:trPr>
        <w:tc>
          <w:tcPr>
            <w:tcW w:w="1729" w:type="dxa"/>
            <w:tcBorders>
              <w:top w:val="nil"/>
              <w:left w:val="single" w:sz="8" w:space="0" w:color="auto"/>
              <w:bottom w:val="single" w:sz="8" w:space="0" w:color="auto"/>
              <w:right w:val="single" w:sz="8" w:space="0" w:color="auto"/>
            </w:tcBorders>
            <w:tcMar>
              <w:top w:w="0" w:type="dxa"/>
              <w:left w:w="28" w:type="dxa"/>
              <w:bottom w:w="0" w:type="dxa"/>
              <w:right w:w="28" w:type="dxa"/>
            </w:tcMar>
          </w:tcPr>
          <w:p w:rsidR="00AC0271" w:rsidRPr="00491B33" w:rsidRDefault="00AC0271" w:rsidP="002E3CCB"/>
        </w:tc>
        <w:tc>
          <w:tcPr>
            <w:tcW w:w="2694" w:type="dxa"/>
            <w:tcBorders>
              <w:top w:val="nil"/>
              <w:left w:val="nil"/>
              <w:bottom w:val="single" w:sz="8" w:space="0" w:color="auto"/>
              <w:right w:val="single" w:sz="8" w:space="0" w:color="auto"/>
            </w:tcBorders>
            <w:tcMar>
              <w:top w:w="0" w:type="dxa"/>
              <w:left w:w="28" w:type="dxa"/>
              <w:bottom w:w="0" w:type="dxa"/>
              <w:right w:w="28" w:type="dxa"/>
            </w:tcMar>
          </w:tcPr>
          <w:p w:rsidR="00AC0271" w:rsidRPr="00491B33" w:rsidRDefault="00AC0271" w:rsidP="002E3CCB"/>
        </w:tc>
        <w:tc>
          <w:tcPr>
            <w:tcW w:w="1717" w:type="dxa"/>
            <w:tcBorders>
              <w:top w:val="nil"/>
              <w:left w:val="nil"/>
              <w:bottom w:val="single" w:sz="8" w:space="0" w:color="auto"/>
              <w:right w:val="single" w:sz="8" w:space="0" w:color="auto"/>
            </w:tcBorders>
            <w:tcMar>
              <w:top w:w="0" w:type="dxa"/>
              <w:left w:w="28" w:type="dxa"/>
              <w:bottom w:w="0" w:type="dxa"/>
              <w:right w:w="28" w:type="dxa"/>
            </w:tcMar>
          </w:tcPr>
          <w:p w:rsidR="00AC0271" w:rsidRPr="00491B33" w:rsidRDefault="00AC0271" w:rsidP="002E3CCB"/>
        </w:tc>
        <w:tc>
          <w:tcPr>
            <w:tcW w:w="2047" w:type="dxa"/>
            <w:tcBorders>
              <w:top w:val="nil"/>
              <w:left w:val="nil"/>
              <w:bottom w:val="single" w:sz="8" w:space="0" w:color="auto"/>
              <w:right w:val="single" w:sz="8" w:space="0" w:color="auto"/>
            </w:tcBorders>
            <w:tcMar>
              <w:top w:w="0" w:type="dxa"/>
              <w:left w:w="28" w:type="dxa"/>
              <w:bottom w:w="0" w:type="dxa"/>
              <w:right w:w="28" w:type="dxa"/>
            </w:tcMar>
          </w:tcPr>
          <w:p w:rsidR="00AC0271" w:rsidRPr="00491B33" w:rsidRDefault="00AC0271" w:rsidP="002E3CCB"/>
        </w:tc>
        <w:tc>
          <w:tcPr>
            <w:tcW w:w="2047" w:type="dxa"/>
            <w:tcBorders>
              <w:top w:val="nil"/>
              <w:left w:val="nil"/>
              <w:bottom w:val="single" w:sz="8" w:space="0" w:color="auto"/>
              <w:right w:val="single" w:sz="8" w:space="0" w:color="auto"/>
            </w:tcBorders>
            <w:tcMar>
              <w:top w:w="0" w:type="dxa"/>
              <w:left w:w="28" w:type="dxa"/>
              <w:bottom w:w="0" w:type="dxa"/>
              <w:right w:w="28" w:type="dxa"/>
            </w:tcMar>
          </w:tcPr>
          <w:p w:rsidR="00AC0271" w:rsidRPr="00491B33" w:rsidRDefault="00AC0271" w:rsidP="002E3CCB"/>
        </w:tc>
      </w:tr>
      <w:tr w:rsidR="00AC0271" w:rsidRPr="00491B33" w:rsidTr="002E3CCB">
        <w:trPr>
          <w:cantSplit/>
        </w:trPr>
        <w:tc>
          <w:tcPr>
            <w:tcW w:w="1729" w:type="dxa"/>
            <w:tcBorders>
              <w:top w:val="nil"/>
              <w:left w:val="single" w:sz="8" w:space="0" w:color="auto"/>
              <w:bottom w:val="single" w:sz="8" w:space="0" w:color="auto"/>
              <w:right w:val="single" w:sz="8" w:space="0" w:color="auto"/>
            </w:tcBorders>
            <w:tcMar>
              <w:top w:w="0" w:type="dxa"/>
              <w:left w:w="28" w:type="dxa"/>
              <w:bottom w:w="0" w:type="dxa"/>
              <w:right w:w="28" w:type="dxa"/>
            </w:tcMar>
          </w:tcPr>
          <w:p w:rsidR="00AC0271" w:rsidRPr="00491B33" w:rsidRDefault="00AC0271" w:rsidP="002E3CCB"/>
        </w:tc>
        <w:tc>
          <w:tcPr>
            <w:tcW w:w="2694" w:type="dxa"/>
            <w:tcBorders>
              <w:top w:val="nil"/>
              <w:left w:val="nil"/>
              <w:bottom w:val="single" w:sz="8" w:space="0" w:color="auto"/>
              <w:right w:val="single" w:sz="8" w:space="0" w:color="auto"/>
            </w:tcBorders>
            <w:tcMar>
              <w:top w:w="0" w:type="dxa"/>
              <w:left w:w="28" w:type="dxa"/>
              <w:bottom w:w="0" w:type="dxa"/>
              <w:right w:w="28" w:type="dxa"/>
            </w:tcMar>
          </w:tcPr>
          <w:p w:rsidR="00AC0271" w:rsidRPr="00491B33" w:rsidRDefault="00AC0271" w:rsidP="002E3CCB"/>
        </w:tc>
        <w:tc>
          <w:tcPr>
            <w:tcW w:w="1717" w:type="dxa"/>
            <w:tcBorders>
              <w:top w:val="nil"/>
              <w:left w:val="nil"/>
              <w:bottom w:val="single" w:sz="8" w:space="0" w:color="auto"/>
              <w:right w:val="single" w:sz="8" w:space="0" w:color="auto"/>
            </w:tcBorders>
            <w:tcMar>
              <w:top w:w="0" w:type="dxa"/>
              <w:left w:w="28" w:type="dxa"/>
              <w:bottom w:w="0" w:type="dxa"/>
              <w:right w:w="28" w:type="dxa"/>
            </w:tcMar>
          </w:tcPr>
          <w:p w:rsidR="00AC0271" w:rsidRPr="00491B33" w:rsidRDefault="00AC0271" w:rsidP="002E3CCB"/>
        </w:tc>
        <w:tc>
          <w:tcPr>
            <w:tcW w:w="2047" w:type="dxa"/>
            <w:tcBorders>
              <w:top w:val="nil"/>
              <w:left w:val="nil"/>
              <w:bottom w:val="single" w:sz="8" w:space="0" w:color="auto"/>
              <w:right w:val="single" w:sz="8" w:space="0" w:color="auto"/>
            </w:tcBorders>
            <w:tcMar>
              <w:top w:w="0" w:type="dxa"/>
              <w:left w:w="28" w:type="dxa"/>
              <w:bottom w:w="0" w:type="dxa"/>
              <w:right w:w="28" w:type="dxa"/>
            </w:tcMar>
          </w:tcPr>
          <w:p w:rsidR="00AC0271" w:rsidRPr="00491B33" w:rsidRDefault="00AC0271" w:rsidP="002E3CCB"/>
        </w:tc>
        <w:tc>
          <w:tcPr>
            <w:tcW w:w="2047" w:type="dxa"/>
            <w:tcBorders>
              <w:top w:val="nil"/>
              <w:left w:val="nil"/>
              <w:bottom w:val="single" w:sz="8" w:space="0" w:color="auto"/>
              <w:right w:val="single" w:sz="8" w:space="0" w:color="auto"/>
            </w:tcBorders>
            <w:tcMar>
              <w:top w:w="0" w:type="dxa"/>
              <w:left w:w="28" w:type="dxa"/>
              <w:bottom w:w="0" w:type="dxa"/>
              <w:right w:w="28" w:type="dxa"/>
            </w:tcMar>
          </w:tcPr>
          <w:p w:rsidR="00AC0271" w:rsidRPr="00491B33" w:rsidRDefault="00AC0271" w:rsidP="002E3CCB"/>
        </w:tc>
      </w:tr>
      <w:tr w:rsidR="00AC0271" w:rsidRPr="00491B33" w:rsidTr="002E3CCB">
        <w:trPr>
          <w:cantSplit/>
        </w:trPr>
        <w:tc>
          <w:tcPr>
            <w:tcW w:w="1729" w:type="dxa"/>
            <w:tcBorders>
              <w:top w:val="nil"/>
              <w:left w:val="single" w:sz="8" w:space="0" w:color="auto"/>
              <w:bottom w:val="single" w:sz="8" w:space="0" w:color="auto"/>
              <w:right w:val="single" w:sz="8" w:space="0" w:color="auto"/>
            </w:tcBorders>
            <w:tcMar>
              <w:top w:w="0" w:type="dxa"/>
              <w:left w:w="28" w:type="dxa"/>
              <w:bottom w:w="0" w:type="dxa"/>
              <w:right w:w="28" w:type="dxa"/>
            </w:tcMar>
          </w:tcPr>
          <w:p w:rsidR="00AC0271" w:rsidRPr="00491B33" w:rsidRDefault="00AC0271" w:rsidP="002E3CCB"/>
        </w:tc>
        <w:tc>
          <w:tcPr>
            <w:tcW w:w="2694" w:type="dxa"/>
            <w:tcBorders>
              <w:top w:val="nil"/>
              <w:left w:val="nil"/>
              <w:bottom w:val="single" w:sz="8" w:space="0" w:color="auto"/>
              <w:right w:val="single" w:sz="8" w:space="0" w:color="auto"/>
            </w:tcBorders>
            <w:tcMar>
              <w:top w:w="0" w:type="dxa"/>
              <w:left w:w="28" w:type="dxa"/>
              <w:bottom w:w="0" w:type="dxa"/>
              <w:right w:w="28" w:type="dxa"/>
            </w:tcMar>
          </w:tcPr>
          <w:p w:rsidR="00AC0271" w:rsidRPr="00491B33" w:rsidRDefault="00AC0271" w:rsidP="002E3CCB"/>
        </w:tc>
        <w:tc>
          <w:tcPr>
            <w:tcW w:w="1717" w:type="dxa"/>
            <w:tcBorders>
              <w:top w:val="nil"/>
              <w:left w:val="nil"/>
              <w:bottom w:val="single" w:sz="8" w:space="0" w:color="auto"/>
              <w:right w:val="single" w:sz="8" w:space="0" w:color="auto"/>
            </w:tcBorders>
            <w:tcMar>
              <w:top w:w="0" w:type="dxa"/>
              <w:left w:w="28" w:type="dxa"/>
              <w:bottom w:w="0" w:type="dxa"/>
              <w:right w:w="28" w:type="dxa"/>
            </w:tcMar>
          </w:tcPr>
          <w:p w:rsidR="00AC0271" w:rsidRPr="00491B33" w:rsidRDefault="00AC0271" w:rsidP="002E3CCB"/>
        </w:tc>
        <w:tc>
          <w:tcPr>
            <w:tcW w:w="2047" w:type="dxa"/>
            <w:tcBorders>
              <w:top w:val="nil"/>
              <w:left w:val="nil"/>
              <w:bottom w:val="single" w:sz="8" w:space="0" w:color="auto"/>
              <w:right w:val="single" w:sz="8" w:space="0" w:color="auto"/>
            </w:tcBorders>
            <w:tcMar>
              <w:top w:w="0" w:type="dxa"/>
              <w:left w:w="28" w:type="dxa"/>
              <w:bottom w:w="0" w:type="dxa"/>
              <w:right w:w="28" w:type="dxa"/>
            </w:tcMar>
          </w:tcPr>
          <w:p w:rsidR="00AC0271" w:rsidRPr="00491B33" w:rsidRDefault="00AC0271" w:rsidP="002E3CCB"/>
        </w:tc>
        <w:tc>
          <w:tcPr>
            <w:tcW w:w="2047" w:type="dxa"/>
            <w:tcBorders>
              <w:top w:val="nil"/>
              <w:left w:val="nil"/>
              <w:bottom w:val="single" w:sz="8" w:space="0" w:color="auto"/>
              <w:right w:val="single" w:sz="8" w:space="0" w:color="auto"/>
            </w:tcBorders>
            <w:tcMar>
              <w:top w:w="0" w:type="dxa"/>
              <w:left w:w="28" w:type="dxa"/>
              <w:bottom w:w="0" w:type="dxa"/>
              <w:right w:w="28" w:type="dxa"/>
            </w:tcMar>
          </w:tcPr>
          <w:p w:rsidR="00AC0271" w:rsidRPr="00491B33" w:rsidRDefault="00AC0271" w:rsidP="002E3CCB"/>
        </w:tc>
      </w:tr>
      <w:tr w:rsidR="00AC0271" w:rsidRPr="00491B33" w:rsidTr="002E3CCB">
        <w:trPr>
          <w:cantSplit/>
        </w:trPr>
        <w:tc>
          <w:tcPr>
            <w:tcW w:w="1729" w:type="dxa"/>
            <w:tcBorders>
              <w:top w:val="nil"/>
              <w:left w:val="single" w:sz="8" w:space="0" w:color="auto"/>
              <w:bottom w:val="single" w:sz="8" w:space="0" w:color="auto"/>
              <w:right w:val="single" w:sz="8" w:space="0" w:color="auto"/>
            </w:tcBorders>
            <w:tcMar>
              <w:top w:w="0" w:type="dxa"/>
              <w:left w:w="28" w:type="dxa"/>
              <w:bottom w:w="0" w:type="dxa"/>
              <w:right w:w="28" w:type="dxa"/>
            </w:tcMar>
          </w:tcPr>
          <w:p w:rsidR="00AC0271" w:rsidRPr="00491B33" w:rsidRDefault="00AC0271" w:rsidP="002E3CCB"/>
        </w:tc>
        <w:tc>
          <w:tcPr>
            <w:tcW w:w="2694" w:type="dxa"/>
            <w:tcBorders>
              <w:top w:val="nil"/>
              <w:left w:val="nil"/>
              <w:bottom w:val="single" w:sz="8" w:space="0" w:color="auto"/>
              <w:right w:val="single" w:sz="8" w:space="0" w:color="auto"/>
            </w:tcBorders>
            <w:tcMar>
              <w:top w:w="0" w:type="dxa"/>
              <w:left w:w="28" w:type="dxa"/>
              <w:bottom w:w="0" w:type="dxa"/>
              <w:right w:w="28" w:type="dxa"/>
            </w:tcMar>
          </w:tcPr>
          <w:p w:rsidR="00AC0271" w:rsidRPr="00491B33" w:rsidRDefault="00AC0271" w:rsidP="002E3CCB"/>
        </w:tc>
        <w:tc>
          <w:tcPr>
            <w:tcW w:w="1717" w:type="dxa"/>
            <w:tcBorders>
              <w:top w:val="nil"/>
              <w:left w:val="nil"/>
              <w:bottom w:val="single" w:sz="8" w:space="0" w:color="auto"/>
              <w:right w:val="single" w:sz="8" w:space="0" w:color="auto"/>
            </w:tcBorders>
            <w:tcMar>
              <w:top w:w="0" w:type="dxa"/>
              <w:left w:w="28" w:type="dxa"/>
              <w:bottom w:w="0" w:type="dxa"/>
              <w:right w:w="28" w:type="dxa"/>
            </w:tcMar>
          </w:tcPr>
          <w:p w:rsidR="00AC0271" w:rsidRPr="00491B33" w:rsidRDefault="00AC0271" w:rsidP="002E3CCB"/>
        </w:tc>
        <w:tc>
          <w:tcPr>
            <w:tcW w:w="2047" w:type="dxa"/>
            <w:tcBorders>
              <w:top w:val="nil"/>
              <w:left w:val="nil"/>
              <w:bottom w:val="single" w:sz="8" w:space="0" w:color="auto"/>
              <w:right w:val="single" w:sz="8" w:space="0" w:color="auto"/>
            </w:tcBorders>
            <w:tcMar>
              <w:top w:w="0" w:type="dxa"/>
              <w:left w:w="28" w:type="dxa"/>
              <w:bottom w:w="0" w:type="dxa"/>
              <w:right w:w="28" w:type="dxa"/>
            </w:tcMar>
          </w:tcPr>
          <w:p w:rsidR="00AC0271" w:rsidRPr="00491B33" w:rsidRDefault="00AC0271" w:rsidP="002E3CCB"/>
        </w:tc>
        <w:tc>
          <w:tcPr>
            <w:tcW w:w="2047" w:type="dxa"/>
            <w:tcBorders>
              <w:top w:val="nil"/>
              <w:left w:val="nil"/>
              <w:bottom w:val="single" w:sz="8" w:space="0" w:color="auto"/>
              <w:right w:val="single" w:sz="8" w:space="0" w:color="auto"/>
            </w:tcBorders>
            <w:tcMar>
              <w:top w:w="0" w:type="dxa"/>
              <w:left w:w="28" w:type="dxa"/>
              <w:bottom w:w="0" w:type="dxa"/>
              <w:right w:w="28" w:type="dxa"/>
            </w:tcMar>
          </w:tcPr>
          <w:p w:rsidR="00AC0271" w:rsidRPr="00491B33" w:rsidRDefault="00AC0271" w:rsidP="002E3CCB"/>
        </w:tc>
      </w:tr>
      <w:tr w:rsidR="00AC0271" w:rsidRPr="00491B33" w:rsidTr="002E3CCB">
        <w:trPr>
          <w:cantSplit/>
        </w:trPr>
        <w:tc>
          <w:tcPr>
            <w:tcW w:w="1729" w:type="dxa"/>
            <w:tcBorders>
              <w:top w:val="nil"/>
              <w:left w:val="single" w:sz="8" w:space="0" w:color="auto"/>
              <w:bottom w:val="single" w:sz="8" w:space="0" w:color="auto"/>
              <w:right w:val="single" w:sz="8" w:space="0" w:color="auto"/>
            </w:tcBorders>
            <w:tcMar>
              <w:top w:w="0" w:type="dxa"/>
              <w:left w:w="28" w:type="dxa"/>
              <w:bottom w:w="0" w:type="dxa"/>
              <w:right w:w="28" w:type="dxa"/>
            </w:tcMar>
          </w:tcPr>
          <w:p w:rsidR="00AC0271" w:rsidRPr="00491B33" w:rsidRDefault="00AC0271" w:rsidP="002E3CCB"/>
        </w:tc>
        <w:tc>
          <w:tcPr>
            <w:tcW w:w="2694" w:type="dxa"/>
            <w:tcBorders>
              <w:top w:val="nil"/>
              <w:left w:val="nil"/>
              <w:bottom w:val="single" w:sz="8" w:space="0" w:color="auto"/>
              <w:right w:val="single" w:sz="8" w:space="0" w:color="auto"/>
            </w:tcBorders>
            <w:tcMar>
              <w:top w:w="0" w:type="dxa"/>
              <w:left w:w="28" w:type="dxa"/>
              <w:bottom w:w="0" w:type="dxa"/>
              <w:right w:w="28" w:type="dxa"/>
            </w:tcMar>
          </w:tcPr>
          <w:p w:rsidR="00AC0271" w:rsidRPr="00491B33" w:rsidRDefault="00AC0271" w:rsidP="002E3CCB"/>
        </w:tc>
        <w:tc>
          <w:tcPr>
            <w:tcW w:w="1717" w:type="dxa"/>
            <w:tcBorders>
              <w:top w:val="nil"/>
              <w:left w:val="nil"/>
              <w:bottom w:val="single" w:sz="8" w:space="0" w:color="auto"/>
              <w:right w:val="single" w:sz="8" w:space="0" w:color="auto"/>
            </w:tcBorders>
            <w:tcMar>
              <w:top w:w="0" w:type="dxa"/>
              <w:left w:w="28" w:type="dxa"/>
              <w:bottom w:w="0" w:type="dxa"/>
              <w:right w:w="28" w:type="dxa"/>
            </w:tcMar>
          </w:tcPr>
          <w:p w:rsidR="00AC0271" w:rsidRPr="00491B33" w:rsidRDefault="00AC0271" w:rsidP="002E3CCB"/>
        </w:tc>
        <w:tc>
          <w:tcPr>
            <w:tcW w:w="2047" w:type="dxa"/>
            <w:tcBorders>
              <w:top w:val="nil"/>
              <w:left w:val="nil"/>
              <w:bottom w:val="single" w:sz="8" w:space="0" w:color="auto"/>
              <w:right w:val="single" w:sz="8" w:space="0" w:color="auto"/>
            </w:tcBorders>
            <w:tcMar>
              <w:top w:w="0" w:type="dxa"/>
              <w:left w:w="28" w:type="dxa"/>
              <w:bottom w:w="0" w:type="dxa"/>
              <w:right w:w="28" w:type="dxa"/>
            </w:tcMar>
          </w:tcPr>
          <w:p w:rsidR="00AC0271" w:rsidRPr="00491B33" w:rsidRDefault="00AC0271" w:rsidP="002E3CCB"/>
        </w:tc>
        <w:tc>
          <w:tcPr>
            <w:tcW w:w="2047" w:type="dxa"/>
            <w:tcBorders>
              <w:top w:val="nil"/>
              <w:left w:val="nil"/>
              <w:bottom w:val="single" w:sz="8" w:space="0" w:color="auto"/>
              <w:right w:val="single" w:sz="8" w:space="0" w:color="auto"/>
            </w:tcBorders>
            <w:tcMar>
              <w:top w:w="0" w:type="dxa"/>
              <w:left w:w="28" w:type="dxa"/>
              <w:bottom w:w="0" w:type="dxa"/>
              <w:right w:w="28" w:type="dxa"/>
            </w:tcMar>
          </w:tcPr>
          <w:p w:rsidR="00AC0271" w:rsidRPr="00491B33" w:rsidRDefault="00AC0271" w:rsidP="002E3CCB"/>
        </w:tc>
      </w:tr>
      <w:tr w:rsidR="00AC0271" w:rsidRPr="00491B33" w:rsidTr="002E3CCB">
        <w:trPr>
          <w:cantSplit/>
        </w:trPr>
        <w:tc>
          <w:tcPr>
            <w:tcW w:w="1729" w:type="dxa"/>
            <w:tcBorders>
              <w:top w:val="nil"/>
              <w:left w:val="single" w:sz="8" w:space="0" w:color="auto"/>
              <w:bottom w:val="single" w:sz="8" w:space="0" w:color="auto"/>
              <w:right w:val="single" w:sz="8" w:space="0" w:color="auto"/>
            </w:tcBorders>
            <w:tcMar>
              <w:top w:w="0" w:type="dxa"/>
              <w:left w:w="28" w:type="dxa"/>
              <w:bottom w:w="0" w:type="dxa"/>
              <w:right w:w="28" w:type="dxa"/>
            </w:tcMar>
          </w:tcPr>
          <w:p w:rsidR="00AC0271" w:rsidRPr="00491B33" w:rsidRDefault="00AC0271" w:rsidP="002E3CCB"/>
        </w:tc>
        <w:tc>
          <w:tcPr>
            <w:tcW w:w="2694" w:type="dxa"/>
            <w:tcBorders>
              <w:top w:val="nil"/>
              <w:left w:val="nil"/>
              <w:bottom w:val="single" w:sz="8" w:space="0" w:color="auto"/>
              <w:right w:val="single" w:sz="8" w:space="0" w:color="auto"/>
            </w:tcBorders>
            <w:tcMar>
              <w:top w:w="0" w:type="dxa"/>
              <w:left w:w="28" w:type="dxa"/>
              <w:bottom w:w="0" w:type="dxa"/>
              <w:right w:w="28" w:type="dxa"/>
            </w:tcMar>
          </w:tcPr>
          <w:p w:rsidR="00AC0271" w:rsidRPr="00491B33" w:rsidRDefault="00AC0271" w:rsidP="002E3CCB"/>
        </w:tc>
        <w:tc>
          <w:tcPr>
            <w:tcW w:w="1717" w:type="dxa"/>
            <w:tcBorders>
              <w:top w:val="nil"/>
              <w:left w:val="nil"/>
              <w:bottom w:val="single" w:sz="8" w:space="0" w:color="auto"/>
              <w:right w:val="single" w:sz="8" w:space="0" w:color="auto"/>
            </w:tcBorders>
            <w:tcMar>
              <w:top w:w="0" w:type="dxa"/>
              <w:left w:w="28" w:type="dxa"/>
              <w:bottom w:w="0" w:type="dxa"/>
              <w:right w:w="28" w:type="dxa"/>
            </w:tcMar>
          </w:tcPr>
          <w:p w:rsidR="00AC0271" w:rsidRPr="00491B33" w:rsidRDefault="00AC0271" w:rsidP="002E3CCB"/>
        </w:tc>
        <w:tc>
          <w:tcPr>
            <w:tcW w:w="2047" w:type="dxa"/>
            <w:tcBorders>
              <w:top w:val="nil"/>
              <w:left w:val="nil"/>
              <w:bottom w:val="single" w:sz="8" w:space="0" w:color="auto"/>
              <w:right w:val="single" w:sz="8" w:space="0" w:color="auto"/>
            </w:tcBorders>
            <w:tcMar>
              <w:top w:w="0" w:type="dxa"/>
              <w:left w:w="28" w:type="dxa"/>
              <w:bottom w:w="0" w:type="dxa"/>
              <w:right w:w="28" w:type="dxa"/>
            </w:tcMar>
          </w:tcPr>
          <w:p w:rsidR="00AC0271" w:rsidRPr="00491B33" w:rsidRDefault="00AC0271" w:rsidP="002E3CCB"/>
        </w:tc>
        <w:tc>
          <w:tcPr>
            <w:tcW w:w="2047" w:type="dxa"/>
            <w:tcBorders>
              <w:top w:val="nil"/>
              <w:left w:val="nil"/>
              <w:bottom w:val="single" w:sz="8" w:space="0" w:color="auto"/>
              <w:right w:val="single" w:sz="8" w:space="0" w:color="auto"/>
            </w:tcBorders>
            <w:tcMar>
              <w:top w:w="0" w:type="dxa"/>
              <w:left w:w="28" w:type="dxa"/>
              <w:bottom w:w="0" w:type="dxa"/>
              <w:right w:w="28" w:type="dxa"/>
            </w:tcMar>
          </w:tcPr>
          <w:p w:rsidR="00AC0271" w:rsidRPr="00491B33" w:rsidRDefault="00AC0271" w:rsidP="002E3CCB"/>
        </w:tc>
      </w:tr>
    </w:tbl>
    <w:p w:rsidR="00AC0271" w:rsidRPr="00491B33" w:rsidRDefault="00AC0271" w:rsidP="00AC0271">
      <w:pPr>
        <w:jc w:val="both"/>
      </w:pPr>
      <w:r w:rsidRPr="00491B33">
        <w:t>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они проживают за границей)____________________________________________________________</w:t>
      </w:r>
    </w:p>
    <w:p w:rsidR="00AC0271" w:rsidRPr="00491B33" w:rsidRDefault="00AC0271" w:rsidP="00AC0271">
      <w:pPr>
        <w:jc w:val="both"/>
      </w:pPr>
      <w:r w:rsidRPr="00491B33">
        <w:t>_____________________________________________________________________________________</w:t>
      </w:r>
    </w:p>
    <w:p w:rsidR="00AC0271" w:rsidRPr="00491B33" w:rsidRDefault="00AC0271" w:rsidP="00AC0271">
      <w:r w:rsidRPr="00491B33">
        <w:lastRenderedPageBreak/>
        <w:t>15. Пребывание за границей (когда, где, с какой целью)_____________________________________</w:t>
      </w:r>
    </w:p>
    <w:p w:rsidR="00AC0271" w:rsidRPr="00491B33" w:rsidRDefault="00AC0271" w:rsidP="00AC0271">
      <w:r w:rsidRPr="00491B33">
        <w:t>_____________________________________________________________________________________</w:t>
      </w:r>
    </w:p>
    <w:p w:rsidR="00AC0271" w:rsidRPr="00491B33" w:rsidRDefault="00AC0271" w:rsidP="00AC0271">
      <w:r w:rsidRPr="00491B33">
        <w:t>_____________________________________________________________________________________</w:t>
      </w:r>
    </w:p>
    <w:p w:rsidR="00AC0271" w:rsidRPr="00491B33" w:rsidRDefault="00AC0271" w:rsidP="00AC0271">
      <w:r w:rsidRPr="00491B33">
        <w:t>16. Отношение к воинской обязанности и воинское звание___________________________________</w:t>
      </w:r>
    </w:p>
    <w:p w:rsidR="00AC0271" w:rsidRPr="00491B33" w:rsidRDefault="00AC0271" w:rsidP="00AC0271">
      <w:r w:rsidRPr="00491B33">
        <w:t>_____________________________________________________________________________________</w:t>
      </w:r>
    </w:p>
    <w:p w:rsidR="00AC0271" w:rsidRPr="00491B33" w:rsidRDefault="00AC0271" w:rsidP="00AC0271">
      <w:pPr>
        <w:jc w:val="both"/>
      </w:pPr>
      <w:r w:rsidRPr="00491B33">
        <w:t>17. Домашний адрес (адрес регистрации, фактического проживания), номер телефона (либо иной вид связи)____________________________________________________________________________</w:t>
      </w:r>
    </w:p>
    <w:p w:rsidR="00AC0271" w:rsidRPr="00491B33" w:rsidRDefault="00AC0271" w:rsidP="00AC0271">
      <w:pPr>
        <w:jc w:val="both"/>
      </w:pPr>
      <w:r w:rsidRPr="00491B33">
        <w:t>_____________________________________________________________________________________</w:t>
      </w:r>
    </w:p>
    <w:p w:rsidR="00AC0271" w:rsidRPr="00491B33" w:rsidRDefault="00AC0271" w:rsidP="00AC0271">
      <w:r w:rsidRPr="00491B33">
        <w:t>18. Паспорт или документ, его заменяющий ______________________________________________</w:t>
      </w:r>
    </w:p>
    <w:p w:rsidR="00AC0271" w:rsidRPr="00491B33" w:rsidRDefault="00AC0271" w:rsidP="00AC0271">
      <w:r w:rsidRPr="00491B33">
        <w:t>_____________________________________________________________________________________</w:t>
      </w:r>
    </w:p>
    <w:p w:rsidR="00AC0271" w:rsidRPr="00491B33" w:rsidRDefault="00AC0271" w:rsidP="00AC0271">
      <w:pPr>
        <w:jc w:val="center"/>
      </w:pPr>
      <w:r w:rsidRPr="00491B33">
        <w:t>(серия, номер, кем и когда выдан)</w:t>
      </w:r>
    </w:p>
    <w:p w:rsidR="00AC0271" w:rsidRPr="00491B33" w:rsidRDefault="00AC0271" w:rsidP="00AC0271">
      <w:r w:rsidRPr="00491B33">
        <w:t>19. Наличие заграничного паспорта ______________________________________________________</w:t>
      </w:r>
    </w:p>
    <w:p w:rsidR="00AC0271" w:rsidRPr="00491B33" w:rsidRDefault="00AC0271" w:rsidP="00AC0271">
      <w:r w:rsidRPr="00491B33">
        <w:t>_____________________________________________________________________________________</w:t>
      </w:r>
    </w:p>
    <w:p w:rsidR="00AC0271" w:rsidRPr="00491B33" w:rsidRDefault="00AC0271" w:rsidP="00AC0271">
      <w:pPr>
        <w:jc w:val="center"/>
      </w:pPr>
      <w:r w:rsidRPr="00491B33">
        <w:t>(серия, номер, кем и когда выдан)</w:t>
      </w:r>
    </w:p>
    <w:p w:rsidR="00AC0271" w:rsidRPr="00491B33" w:rsidRDefault="00AC0271" w:rsidP="00AC0271">
      <w:pPr>
        <w:jc w:val="both"/>
      </w:pPr>
      <w:r w:rsidRPr="00491B33">
        <w:t>20. Номер страхового свидетельства обязательного пенсионного страхования (если имеется)</w:t>
      </w:r>
    </w:p>
    <w:p w:rsidR="00AC0271" w:rsidRPr="00491B33" w:rsidRDefault="00AC0271" w:rsidP="00AC0271">
      <w:r w:rsidRPr="00491B33">
        <w:t>_____________________________________________________________________________________</w:t>
      </w:r>
    </w:p>
    <w:p w:rsidR="00AC0271" w:rsidRPr="00491B33" w:rsidRDefault="00AC0271" w:rsidP="00AC0271">
      <w:r w:rsidRPr="00491B33">
        <w:t>21. ИНН (если имеется) ________________________________________________________________</w:t>
      </w:r>
    </w:p>
    <w:p w:rsidR="00AC0271" w:rsidRPr="00491B33" w:rsidRDefault="00AC0271" w:rsidP="00AC0271">
      <w:pPr>
        <w:jc w:val="both"/>
      </w:pPr>
      <w:r w:rsidRPr="00491B33">
        <w:t>22. Дополнительные сведения (участие в выборных представительных органах, другая информация, которую желаете сообщить о себе) ___________________________________________</w:t>
      </w:r>
    </w:p>
    <w:p w:rsidR="00AC0271" w:rsidRPr="00491B33" w:rsidRDefault="00AC0271" w:rsidP="00AC0271">
      <w:pPr>
        <w:jc w:val="both"/>
      </w:pPr>
      <w:r w:rsidRPr="00491B33">
        <w:t>_____________________________________________________________________________________</w:t>
      </w:r>
    </w:p>
    <w:p w:rsidR="00AC0271" w:rsidRPr="00491B33" w:rsidRDefault="00AC0271" w:rsidP="00AC0271">
      <w:pPr>
        <w:jc w:val="both"/>
      </w:pPr>
      <w:r w:rsidRPr="00491B33">
        <w:t>_____________________________________________________________________________________</w:t>
      </w:r>
    </w:p>
    <w:p w:rsidR="00AC0271" w:rsidRPr="00491B33" w:rsidRDefault="00AC0271" w:rsidP="00AC0271">
      <w:pPr>
        <w:jc w:val="both"/>
      </w:pPr>
      <w:r w:rsidRPr="00491B33">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AC0271" w:rsidRPr="00491B33" w:rsidRDefault="00AC0271" w:rsidP="00AC0271"/>
    <w:p w:rsidR="00AC0271" w:rsidRPr="00491B33" w:rsidRDefault="00AC0271" w:rsidP="00AC0271">
      <w:r w:rsidRPr="00491B33">
        <w:t xml:space="preserve">На проведение в отношении меня проверочных мероприятий </w:t>
      </w:r>
      <w:proofErr w:type="gramStart"/>
      <w:r w:rsidRPr="00491B33">
        <w:t>согласен</w:t>
      </w:r>
      <w:proofErr w:type="gramEnd"/>
      <w:r w:rsidRPr="00491B33">
        <w:t xml:space="preserve"> (согласна).</w:t>
      </w:r>
    </w:p>
    <w:tbl>
      <w:tblPr>
        <w:tblW w:w="0" w:type="auto"/>
        <w:tblCellMar>
          <w:left w:w="0" w:type="dxa"/>
          <w:right w:w="0" w:type="dxa"/>
        </w:tblCellMar>
        <w:tblLook w:val="0000"/>
      </w:tblPr>
      <w:tblGrid>
        <w:gridCol w:w="170"/>
        <w:gridCol w:w="425"/>
        <w:gridCol w:w="284"/>
        <w:gridCol w:w="1984"/>
        <w:gridCol w:w="426"/>
        <w:gridCol w:w="317"/>
        <w:gridCol w:w="345"/>
        <w:gridCol w:w="2760"/>
        <w:gridCol w:w="1208"/>
        <w:gridCol w:w="2315"/>
      </w:tblGrid>
      <w:tr w:rsidR="00AC0271" w:rsidRPr="00491B33" w:rsidTr="002E3CCB">
        <w:tc>
          <w:tcPr>
            <w:tcW w:w="170" w:type="dxa"/>
            <w:tcMar>
              <w:top w:w="0" w:type="dxa"/>
              <w:left w:w="28" w:type="dxa"/>
              <w:bottom w:w="0" w:type="dxa"/>
              <w:right w:w="28" w:type="dxa"/>
            </w:tcMar>
            <w:vAlign w:val="bottom"/>
          </w:tcPr>
          <w:p w:rsidR="00AC0271" w:rsidRPr="00491B33" w:rsidRDefault="00AC0271" w:rsidP="002E3CCB">
            <w:pPr>
              <w:spacing w:before="100" w:beforeAutospacing="1" w:after="100" w:afterAutospacing="1"/>
            </w:pPr>
          </w:p>
          <w:p w:rsidR="00AC0271" w:rsidRPr="00491B33" w:rsidRDefault="00AC0271" w:rsidP="002E3CCB">
            <w:pPr>
              <w:spacing w:before="100" w:beforeAutospacing="1" w:after="100" w:afterAutospacing="1"/>
            </w:pPr>
            <w:r w:rsidRPr="00491B33">
              <w:t>"</w:t>
            </w:r>
          </w:p>
        </w:tc>
        <w:tc>
          <w:tcPr>
            <w:tcW w:w="425" w:type="dxa"/>
            <w:tcBorders>
              <w:top w:val="nil"/>
              <w:left w:val="nil"/>
              <w:bottom w:val="single" w:sz="8" w:space="0" w:color="auto"/>
              <w:right w:val="nil"/>
            </w:tcBorders>
            <w:tcMar>
              <w:top w:w="0" w:type="dxa"/>
              <w:left w:w="28" w:type="dxa"/>
              <w:bottom w:w="0" w:type="dxa"/>
              <w:right w:w="28" w:type="dxa"/>
            </w:tcMar>
            <w:vAlign w:val="bottom"/>
          </w:tcPr>
          <w:p w:rsidR="00AC0271" w:rsidRPr="00491B33" w:rsidRDefault="00AC0271" w:rsidP="002E3CCB"/>
        </w:tc>
        <w:tc>
          <w:tcPr>
            <w:tcW w:w="284" w:type="dxa"/>
            <w:tcMar>
              <w:top w:w="0" w:type="dxa"/>
              <w:left w:w="28" w:type="dxa"/>
              <w:bottom w:w="0" w:type="dxa"/>
              <w:right w:w="28" w:type="dxa"/>
            </w:tcMar>
            <w:vAlign w:val="bottom"/>
          </w:tcPr>
          <w:p w:rsidR="00AC0271" w:rsidRPr="00491B33" w:rsidRDefault="00AC0271" w:rsidP="002E3CCB">
            <w:pPr>
              <w:spacing w:before="100" w:beforeAutospacing="1" w:after="100" w:afterAutospacing="1"/>
            </w:pPr>
            <w:r w:rsidRPr="00491B33">
              <w:t>"</w:t>
            </w:r>
          </w:p>
        </w:tc>
        <w:tc>
          <w:tcPr>
            <w:tcW w:w="1984" w:type="dxa"/>
            <w:tcBorders>
              <w:top w:val="nil"/>
              <w:left w:val="nil"/>
              <w:bottom w:val="single" w:sz="8" w:space="0" w:color="auto"/>
              <w:right w:val="nil"/>
            </w:tcBorders>
            <w:tcMar>
              <w:top w:w="0" w:type="dxa"/>
              <w:left w:w="28" w:type="dxa"/>
              <w:bottom w:w="0" w:type="dxa"/>
              <w:right w:w="28" w:type="dxa"/>
            </w:tcMar>
            <w:vAlign w:val="bottom"/>
          </w:tcPr>
          <w:p w:rsidR="00AC0271" w:rsidRPr="00491B33" w:rsidRDefault="00AC0271" w:rsidP="002E3CCB"/>
        </w:tc>
        <w:tc>
          <w:tcPr>
            <w:tcW w:w="426" w:type="dxa"/>
            <w:tcMar>
              <w:top w:w="0" w:type="dxa"/>
              <w:left w:w="28" w:type="dxa"/>
              <w:bottom w:w="0" w:type="dxa"/>
              <w:right w:w="28" w:type="dxa"/>
            </w:tcMar>
            <w:vAlign w:val="bottom"/>
          </w:tcPr>
          <w:p w:rsidR="00AC0271" w:rsidRPr="00491B33" w:rsidRDefault="00AC0271" w:rsidP="002E3CCB">
            <w:pPr>
              <w:spacing w:before="100" w:beforeAutospacing="1" w:after="100" w:afterAutospacing="1"/>
              <w:jc w:val="right"/>
            </w:pPr>
            <w:r w:rsidRPr="00491B33">
              <w:t>20</w:t>
            </w:r>
          </w:p>
        </w:tc>
        <w:tc>
          <w:tcPr>
            <w:tcW w:w="317" w:type="dxa"/>
            <w:tcBorders>
              <w:top w:val="nil"/>
              <w:left w:val="nil"/>
              <w:bottom w:val="single" w:sz="8" w:space="0" w:color="auto"/>
              <w:right w:val="nil"/>
            </w:tcBorders>
            <w:tcMar>
              <w:top w:w="0" w:type="dxa"/>
              <w:left w:w="28" w:type="dxa"/>
              <w:bottom w:w="0" w:type="dxa"/>
              <w:right w:w="28" w:type="dxa"/>
            </w:tcMar>
            <w:vAlign w:val="bottom"/>
          </w:tcPr>
          <w:p w:rsidR="00AC0271" w:rsidRPr="00491B33" w:rsidRDefault="00AC0271" w:rsidP="002E3CCB"/>
        </w:tc>
        <w:tc>
          <w:tcPr>
            <w:tcW w:w="345" w:type="dxa"/>
            <w:tcMar>
              <w:top w:w="0" w:type="dxa"/>
              <w:left w:w="28" w:type="dxa"/>
              <w:bottom w:w="0" w:type="dxa"/>
              <w:right w:w="28" w:type="dxa"/>
            </w:tcMar>
            <w:vAlign w:val="bottom"/>
          </w:tcPr>
          <w:p w:rsidR="00AC0271" w:rsidRPr="00491B33" w:rsidRDefault="00AC0271" w:rsidP="002E3CCB">
            <w:pPr>
              <w:spacing w:before="100" w:beforeAutospacing="1" w:after="100" w:afterAutospacing="1"/>
            </w:pPr>
            <w:proofErr w:type="gramStart"/>
            <w:r w:rsidRPr="00491B33">
              <w:t>г</w:t>
            </w:r>
            <w:proofErr w:type="gramEnd"/>
            <w:r w:rsidRPr="00491B33">
              <w:t>.</w:t>
            </w:r>
          </w:p>
        </w:tc>
        <w:tc>
          <w:tcPr>
            <w:tcW w:w="2760" w:type="dxa"/>
            <w:tcMar>
              <w:top w:w="0" w:type="dxa"/>
              <w:left w:w="28" w:type="dxa"/>
              <w:bottom w:w="0" w:type="dxa"/>
              <w:right w:w="28" w:type="dxa"/>
            </w:tcMar>
            <w:vAlign w:val="bottom"/>
          </w:tcPr>
          <w:p w:rsidR="00AC0271" w:rsidRPr="00491B33" w:rsidRDefault="00AC0271" w:rsidP="002E3CCB"/>
        </w:tc>
        <w:tc>
          <w:tcPr>
            <w:tcW w:w="1208" w:type="dxa"/>
            <w:tcMar>
              <w:top w:w="0" w:type="dxa"/>
              <w:left w:w="28" w:type="dxa"/>
              <w:bottom w:w="0" w:type="dxa"/>
              <w:right w:w="28" w:type="dxa"/>
            </w:tcMar>
            <w:vAlign w:val="bottom"/>
          </w:tcPr>
          <w:p w:rsidR="00AC0271" w:rsidRPr="00491B33" w:rsidRDefault="00AC0271" w:rsidP="002E3CCB">
            <w:pPr>
              <w:spacing w:before="100" w:beforeAutospacing="1" w:after="100" w:afterAutospacing="1"/>
            </w:pPr>
            <w:r w:rsidRPr="00491B33">
              <w:t>Подпись</w:t>
            </w:r>
          </w:p>
        </w:tc>
        <w:tc>
          <w:tcPr>
            <w:tcW w:w="2315" w:type="dxa"/>
            <w:tcBorders>
              <w:top w:val="nil"/>
              <w:left w:val="nil"/>
              <w:bottom w:val="single" w:sz="8" w:space="0" w:color="auto"/>
              <w:right w:val="nil"/>
            </w:tcBorders>
            <w:tcMar>
              <w:top w:w="0" w:type="dxa"/>
              <w:left w:w="28" w:type="dxa"/>
              <w:bottom w:w="0" w:type="dxa"/>
              <w:right w:w="28" w:type="dxa"/>
            </w:tcMar>
            <w:vAlign w:val="bottom"/>
          </w:tcPr>
          <w:p w:rsidR="00AC0271" w:rsidRPr="00491B33" w:rsidRDefault="00AC0271" w:rsidP="002E3CCB"/>
        </w:tc>
      </w:tr>
    </w:tbl>
    <w:p w:rsidR="00AC0271" w:rsidRPr="00491B33" w:rsidRDefault="00AC0271" w:rsidP="00AC0271">
      <w:pPr>
        <w:rPr>
          <w:vanish/>
        </w:rPr>
      </w:pPr>
    </w:p>
    <w:tbl>
      <w:tblPr>
        <w:tblW w:w="0" w:type="auto"/>
        <w:tblCellMar>
          <w:left w:w="0" w:type="dxa"/>
          <w:right w:w="0" w:type="dxa"/>
        </w:tblCellMar>
        <w:tblLook w:val="0000"/>
      </w:tblPr>
      <w:tblGrid>
        <w:gridCol w:w="2013"/>
        <w:gridCol w:w="8221"/>
      </w:tblGrid>
      <w:tr w:rsidR="00AC0271" w:rsidRPr="00491B33" w:rsidTr="002E3CCB">
        <w:tc>
          <w:tcPr>
            <w:tcW w:w="2013" w:type="dxa"/>
            <w:tcMar>
              <w:top w:w="0" w:type="dxa"/>
              <w:left w:w="28" w:type="dxa"/>
              <w:bottom w:w="0" w:type="dxa"/>
              <w:right w:w="28" w:type="dxa"/>
            </w:tcMar>
            <w:vAlign w:val="center"/>
          </w:tcPr>
          <w:p w:rsidR="00AC0271" w:rsidRPr="00491B33" w:rsidRDefault="00AC0271" w:rsidP="002E3CCB">
            <w:pPr>
              <w:spacing w:before="100" w:beforeAutospacing="1" w:after="100" w:afterAutospacing="1"/>
              <w:jc w:val="center"/>
            </w:pPr>
            <w:r w:rsidRPr="00491B33">
              <w:t>М.П.</w:t>
            </w:r>
          </w:p>
        </w:tc>
        <w:tc>
          <w:tcPr>
            <w:tcW w:w="8221" w:type="dxa"/>
            <w:tcMar>
              <w:top w:w="0" w:type="dxa"/>
              <w:left w:w="28" w:type="dxa"/>
              <w:bottom w:w="0" w:type="dxa"/>
              <w:right w:w="28" w:type="dxa"/>
            </w:tcMar>
          </w:tcPr>
          <w:p w:rsidR="00AC0271" w:rsidRDefault="00AC0271" w:rsidP="002E3CCB">
            <w:pPr>
              <w:spacing w:before="100" w:beforeAutospacing="1" w:after="100" w:afterAutospacing="1"/>
              <w:jc w:val="both"/>
            </w:pPr>
          </w:p>
          <w:p w:rsidR="00AC0271" w:rsidRPr="00491B33" w:rsidRDefault="00AC0271" w:rsidP="002E3CCB">
            <w:pPr>
              <w:spacing w:before="100" w:beforeAutospacing="1" w:after="100" w:afterAutospacing="1"/>
              <w:jc w:val="both"/>
            </w:pPr>
            <w:r w:rsidRPr="00491B33">
              <w:t>Фотография и данные о трудовой деятельности, воинской службе и об учете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AC0271" w:rsidRPr="00491B33" w:rsidRDefault="00AC0271" w:rsidP="00AC0271">
      <w:pPr>
        <w:rPr>
          <w:vanish/>
        </w:rPr>
      </w:pPr>
    </w:p>
    <w:tbl>
      <w:tblPr>
        <w:tblW w:w="0" w:type="auto"/>
        <w:tblCellMar>
          <w:left w:w="0" w:type="dxa"/>
          <w:right w:w="0" w:type="dxa"/>
        </w:tblCellMar>
        <w:tblLook w:val="0000"/>
      </w:tblPr>
      <w:tblGrid>
        <w:gridCol w:w="170"/>
        <w:gridCol w:w="425"/>
        <w:gridCol w:w="284"/>
        <w:gridCol w:w="1984"/>
        <w:gridCol w:w="426"/>
        <w:gridCol w:w="317"/>
        <w:gridCol w:w="675"/>
        <w:gridCol w:w="1843"/>
        <w:gridCol w:w="4110"/>
      </w:tblGrid>
      <w:tr w:rsidR="00AC0271" w:rsidRPr="00491B33" w:rsidTr="002E3CCB">
        <w:trPr>
          <w:cantSplit/>
        </w:trPr>
        <w:tc>
          <w:tcPr>
            <w:tcW w:w="170" w:type="dxa"/>
            <w:tcMar>
              <w:top w:w="0" w:type="dxa"/>
              <w:left w:w="28" w:type="dxa"/>
              <w:bottom w:w="0" w:type="dxa"/>
              <w:right w:w="28" w:type="dxa"/>
            </w:tcMar>
            <w:vAlign w:val="bottom"/>
          </w:tcPr>
          <w:p w:rsidR="00AC0271" w:rsidRDefault="00AC0271" w:rsidP="002E3CCB">
            <w:pPr>
              <w:spacing w:before="100" w:beforeAutospacing="1" w:after="100" w:afterAutospacing="1"/>
            </w:pPr>
          </w:p>
          <w:p w:rsidR="00AC0271" w:rsidRPr="00491B33" w:rsidRDefault="00AC0271" w:rsidP="002E3CCB">
            <w:pPr>
              <w:spacing w:before="100" w:beforeAutospacing="1" w:after="100" w:afterAutospacing="1"/>
            </w:pPr>
            <w:r w:rsidRPr="00491B33">
              <w:t>"</w:t>
            </w:r>
          </w:p>
        </w:tc>
        <w:tc>
          <w:tcPr>
            <w:tcW w:w="425" w:type="dxa"/>
            <w:tcBorders>
              <w:top w:val="nil"/>
              <w:left w:val="nil"/>
              <w:bottom w:val="single" w:sz="8" w:space="0" w:color="auto"/>
              <w:right w:val="nil"/>
            </w:tcBorders>
            <w:tcMar>
              <w:top w:w="0" w:type="dxa"/>
              <w:left w:w="28" w:type="dxa"/>
              <w:bottom w:w="0" w:type="dxa"/>
              <w:right w:w="28" w:type="dxa"/>
            </w:tcMar>
            <w:vAlign w:val="bottom"/>
          </w:tcPr>
          <w:p w:rsidR="00AC0271" w:rsidRPr="00491B33" w:rsidRDefault="00AC0271" w:rsidP="002E3CCB"/>
        </w:tc>
        <w:tc>
          <w:tcPr>
            <w:tcW w:w="284" w:type="dxa"/>
            <w:tcMar>
              <w:top w:w="0" w:type="dxa"/>
              <w:left w:w="28" w:type="dxa"/>
              <w:bottom w:w="0" w:type="dxa"/>
              <w:right w:w="28" w:type="dxa"/>
            </w:tcMar>
            <w:vAlign w:val="bottom"/>
          </w:tcPr>
          <w:p w:rsidR="00AC0271" w:rsidRPr="00491B33" w:rsidRDefault="00AC0271" w:rsidP="002E3CCB">
            <w:pPr>
              <w:spacing w:before="100" w:beforeAutospacing="1" w:after="100" w:afterAutospacing="1"/>
            </w:pPr>
            <w:r w:rsidRPr="00491B33">
              <w:t>"</w:t>
            </w:r>
          </w:p>
        </w:tc>
        <w:tc>
          <w:tcPr>
            <w:tcW w:w="1984" w:type="dxa"/>
            <w:tcBorders>
              <w:top w:val="nil"/>
              <w:left w:val="nil"/>
              <w:bottom w:val="single" w:sz="8" w:space="0" w:color="auto"/>
              <w:right w:val="nil"/>
            </w:tcBorders>
            <w:tcMar>
              <w:top w:w="0" w:type="dxa"/>
              <w:left w:w="28" w:type="dxa"/>
              <w:bottom w:w="0" w:type="dxa"/>
              <w:right w:w="28" w:type="dxa"/>
            </w:tcMar>
            <w:vAlign w:val="bottom"/>
          </w:tcPr>
          <w:p w:rsidR="00AC0271" w:rsidRPr="00491B33" w:rsidRDefault="00AC0271" w:rsidP="002E3CCB"/>
        </w:tc>
        <w:tc>
          <w:tcPr>
            <w:tcW w:w="426" w:type="dxa"/>
            <w:tcMar>
              <w:top w:w="0" w:type="dxa"/>
              <w:left w:w="28" w:type="dxa"/>
              <w:bottom w:w="0" w:type="dxa"/>
              <w:right w:w="28" w:type="dxa"/>
            </w:tcMar>
            <w:vAlign w:val="bottom"/>
          </w:tcPr>
          <w:p w:rsidR="00AC0271" w:rsidRPr="00491B33" w:rsidRDefault="00AC0271" w:rsidP="002E3CCB">
            <w:pPr>
              <w:spacing w:before="100" w:beforeAutospacing="1" w:after="100" w:afterAutospacing="1"/>
              <w:jc w:val="right"/>
            </w:pPr>
            <w:r w:rsidRPr="00491B33">
              <w:t>20</w:t>
            </w:r>
          </w:p>
        </w:tc>
        <w:tc>
          <w:tcPr>
            <w:tcW w:w="317" w:type="dxa"/>
            <w:tcBorders>
              <w:top w:val="nil"/>
              <w:left w:val="nil"/>
              <w:bottom w:val="single" w:sz="8" w:space="0" w:color="auto"/>
              <w:right w:val="nil"/>
            </w:tcBorders>
            <w:tcMar>
              <w:top w:w="0" w:type="dxa"/>
              <w:left w:w="28" w:type="dxa"/>
              <w:bottom w:w="0" w:type="dxa"/>
              <w:right w:w="28" w:type="dxa"/>
            </w:tcMar>
            <w:vAlign w:val="bottom"/>
          </w:tcPr>
          <w:p w:rsidR="00AC0271" w:rsidRPr="00491B33" w:rsidRDefault="00AC0271" w:rsidP="002E3CCB"/>
        </w:tc>
        <w:tc>
          <w:tcPr>
            <w:tcW w:w="675" w:type="dxa"/>
            <w:tcMar>
              <w:top w:w="0" w:type="dxa"/>
              <w:left w:w="28" w:type="dxa"/>
              <w:bottom w:w="0" w:type="dxa"/>
              <w:right w:w="28" w:type="dxa"/>
            </w:tcMar>
            <w:vAlign w:val="bottom"/>
          </w:tcPr>
          <w:p w:rsidR="00AC0271" w:rsidRPr="00491B33" w:rsidRDefault="00AC0271" w:rsidP="002E3CCB">
            <w:pPr>
              <w:spacing w:before="100" w:beforeAutospacing="1" w:after="100" w:afterAutospacing="1"/>
            </w:pPr>
            <w:proofErr w:type="gramStart"/>
            <w:r w:rsidRPr="00491B33">
              <w:t>г</w:t>
            </w:r>
            <w:proofErr w:type="gramEnd"/>
            <w:r w:rsidRPr="00491B33">
              <w:t>.</w:t>
            </w:r>
          </w:p>
        </w:tc>
        <w:tc>
          <w:tcPr>
            <w:tcW w:w="1843" w:type="dxa"/>
            <w:tcBorders>
              <w:top w:val="nil"/>
              <w:left w:val="nil"/>
              <w:bottom w:val="single" w:sz="8" w:space="0" w:color="auto"/>
              <w:right w:val="nil"/>
            </w:tcBorders>
            <w:tcMar>
              <w:top w:w="0" w:type="dxa"/>
              <w:left w:w="28" w:type="dxa"/>
              <w:bottom w:w="0" w:type="dxa"/>
              <w:right w:w="28" w:type="dxa"/>
            </w:tcMar>
            <w:vAlign w:val="bottom"/>
          </w:tcPr>
          <w:p w:rsidR="00AC0271" w:rsidRPr="00491B33" w:rsidRDefault="00AC0271" w:rsidP="002E3CCB"/>
        </w:tc>
        <w:tc>
          <w:tcPr>
            <w:tcW w:w="4110" w:type="dxa"/>
            <w:tcBorders>
              <w:top w:val="nil"/>
              <w:left w:val="nil"/>
              <w:bottom w:val="single" w:sz="8" w:space="0" w:color="auto"/>
              <w:right w:val="nil"/>
            </w:tcBorders>
            <w:tcMar>
              <w:top w:w="0" w:type="dxa"/>
              <w:left w:w="28" w:type="dxa"/>
              <w:bottom w:w="0" w:type="dxa"/>
              <w:right w:w="28" w:type="dxa"/>
            </w:tcMar>
            <w:vAlign w:val="bottom"/>
          </w:tcPr>
          <w:p w:rsidR="00AC0271" w:rsidRPr="00491B33" w:rsidRDefault="00AC0271" w:rsidP="002E3CCB"/>
        </w:tc>
      </w:tr>
      <w:tr w:rsidR="00AC0271" w:rsidRPr="00491B33" w:rsidTr="002E3CCB">
        <w:tc>
          <w:tcPr>
            <w:tcW w:w="170" w:type="dxa"/>
            <w:tcMar>
              <w:top w:w="0" w:type="dxa"/>
              <w:left w:w="28" w:type="dxa"/>
              <w:bottom w:w="0" w:type="dxa"/>
              <w:right w:w="28" w:type="dxa"/>
            </w:tcMar>
          </w:tcPr>
          <w:p w:rsidR="00AC0271" w:rsidRPr="00491B33" w:rsidRDefault="00AC0271" w:rsidP="002E3CCB"/>
        </w:tc>
        <w:tc>
          <w:tcPr>
            <w:tcW w:w="425" w:type="dxa"/>
            <w:tcMar>
              <w:top w:w="0" w:type="dxa"/>
              <w:left w:w="28" w:type="dxa"/>
              <w:bottom w:w="0" w:type="dxa"/>
              <w:right w:w="28" w:type="dxa"/>
            </w:tcMar>
          </w:tcPr>
          <w:p w:rsidR="00AC0271" w:rsidRPr="00491B33" w:rsidRDefault="00AC0271" w:rsidP="002E3CCB"/>
        </w:tc>
        <w:tc>
          <w:tcPr>
            <w:tcW w:w="284" w:type="dxa"/>
            <w:tcMar>
              <w:top w:w="0" w:type="dxa"/>
              <w:left w:w="28" w:type="dxa"/>
              <w:bottom w:w="0" w:type="dxa"/>
              <w:right w:w="28" w:type="dxa"/>
            </w:tcMar>
          </w:tcPr>
          <w:p w:rsidR="00AC0271" w:rsidRPr="00491B33" w:rsidRDefault="00AC0271" w:rsidP="002E3CCB"/>
        </w:tc>
        <w:tc>
          <w:tcPr>
            <w:tcW w:w="1984" w:type="dxa"/>
            <w:tcMar>
              <w:top w:w="0" w:type="dxa"/>
              <w:left w:w="28" w:type="dxa"/>
              <w:bottom w:w="0" w:type="dxa"/>
              <w:right w:w="28" w:type="dxa"/>
            </w:tcMar>
          </w:tcPr>
          <w:p w:rsidR="00AC0271" w:rsidRPr="00491B33" w:rsidRDefault="00AC0271" w:rsidP="002E3CCB"/>
        </w:tc>
        <w:tc>
          <w:tcPr>
            <w:tcW w:w="426" w:type="dxa"/>
            <w:tcMar>
              <w:top w:w="0" w:type="dxa"/>
              <w:left w:w="28" w:type="dxa"/>
              <w:bottom w:w="0" w:type="dxa"/>
              <w:right w:w="28" w:type="dxa"/>
            </w:tcMar>
          </w:tcPr>
          <w:p w:rsidR="00AC0271" w:rsidRPr="00491B33" w:rsidRDefault="00AC0271" w:rsidP="002E3CCB"/>
        </w:tc>
        <w:tc>
          <w:tcPr>
            <w:tcW w:w="317" w:type="dxa"/>
            <w:tcMar>
              <w:top w:w="0" w:type="dxa"/>
              <w:left w:w="28" w:type="dxa"/>
              <w:bottom w:w="0" w:type="dxa"/>
              <w:right w:w="28" w:type="dxa"/>
            </w:tcMar>
          </w:tcPr>
          <w:p w:rsidR="00AC0271" w:rsidRPr="00491B33" w:rsidRDefault="00AC0271" w:rsidP="002E3CCB"/>
        </w:tc>
        <w:tc>
          <w:tcPr>
            <w:tcW w:w="675" w:type="dxa"/>
            <w:tcMar>
              <w:top w:w="0" w:type="dxa"/>
              <w:left w:w="28" w:type="dxa"/>
              <w:bottom w:w="0" w:type="dxa"/>
              <w:right w:w="28" w:type="dxa"/>
            </w:tcMar>
          </w:tcPr>
          <w:p w:rsidR="00AC0271" w:rsidRPr="00491B33" w:rsidRDefault="00AC0271" w:rsidP="002E3CCB"/>
        </w:tc>
        <w:tc>
          <w:tcPr>
            <w:tcW w:w="5953" w:type="dxa"/>
            <w:gridSpan w:val="2"/>
            <w:tcMar>
              <w:top w:w="0" w:type="dxa"/>
              <w:left w:w="28" w:type="dxa"/>
              <w:bottom w:w="0" w:type="dxa"/>
              <w:right w:w="28" w:type="dxa"/>
            </w:tcMar>
          </w:tcPr>
          <w:p w:rsidR="00AC0271" w:rsidRPr="00491B33" w:rsidRDefault="00AC0271" w:rsidP="002E3CCB">
            <w:pPr>
              <w:spacing w:before="100" w:beforeAutospacing="1" w:after="100" w:afterAutospacing="1"/>
              <w:jc w:val="center"/>
            </w:pPr>
            <w:r w:rsidRPr="00491B33">
              <w:t>(подпись, фамилия работника кадровой службы)</w:t>
            </w:r>
          </w:p>
        </w:tc>
      </w:tr>
    </w:tbl>
    <w:p w:rsidR="00AC0271" w:rsidRPr="00491B33" w:rsidRDefault="00AC0271" w:rsidP="00AC0271">
      <w:pPr>
        <w:jc w:val="both"/>
      </w:pPr>
    </w:p>
    <w:p w:rsidR="00AC0271" w:rsidRDefault="00AC0271" w:rsidP="00AC0271">
      <w:pPr>
        <w:sectPr w:rsidR="00AC0271" w:rsidSect="002E3CCB">
          <w:pgSz w:w="11906" w:h="16838"/>
          <w:pgMar w:top="567" w:right="567" w:bottom="1134" w:left="1134" w:header="709" w:footer="709" w:gutter="0"/>
          <w:cols w:space="708"/>
          <w:docGrid w:linePitch="360"/>
        </w:sectPr>
      </w:pPr>
    </w:p>
    <w:p w:rsidR="008B4E84" w:rsidRDefault="00AC0271" w:rsidP="00AC0271">
      <w:pPr>
        <w:ind w:left="4248" w:firstLine="708"/>
        <w:jc w:val="right"/>
      </w:pPr>
      <w:r w:rsidRPr="004E7E7F">
        <w:lastRenderedPageBreak/>
        <w:t>Приложение 3</w:t>
      </w:r>
    </w:p>
    <w:p w:rsidR="008B4E84" w:rsidRDefault="008B4E84" w:rsidP="008B4E84">
      <w:pPr>
        <w:ind w:left="5812" w:firstLine="1268"/>
        <w:jc w:val="right"/>
      </w:pPr>
      <w:r w:rsidRPr="00696F90">
        <w:t xml:space="preserve">к </w:t>
      </w:r>
      <w:r>
        <w:t xml:space="preserve">Порядку </w:t>
      </w:r>
      <w:r w:rsidRPr="00696F90">
        <w:t xml:space="preserve">проведения конкурса </w:t>
      </w:r>
      <w:r>
        <w:t xml:space="preserve">на замещение должности главы </w:t>
      </w:r>
      <w:r w:rsidRPr="00696F90">
        <w:t xml:space="preserve">администрации поселения </w:t>
      </w:r>
      <w:r>
        <w:t>Кокошкино</w:t>
      </w:r>
    </w:p>
    <w:p w:rsidR="008B4E84" w:rsidRPr="00696F90" w:rsidRDefault="008B4E84" w:rsidP="008B4E84">
      <w:pPr>
        <w:ind w:left="5812" w:firstLine="1268"/>
        <w:jc w:val="right"/>
      </w:pPr>
      <w:r>
        <w:t>в городе Москве по контракту</w:t>
      </w:r>
    </w:p>
    <w:p w:rsidR="00AC0271" w:rsidRDefault="00AC0271" w:rsidP="00AC0271">
      <w:pPr>
        <w:jc w:val="center"/>
        <w:rPr>
          <w:sz w:val="20"/>
          <w:szCs w:val="20"/>
        </w:rPr>
      </w:pPr>
    </w:p>
    <w:p w:rsidR="00AC0271" w:rsidRDefault="00AC0271" w:rsidP="00AC0271">
      <w:pPr>
        <w:jc w:val="center"/>
        <w:rPr>
          <w:sz w:val="20"/>
          <w:szCs w:val="20"/>
        </w:rPr>
      </w:pPr>
    </w:p>
    <w:p w:rsidR="00AC0271" w:rsidRDefault="00AC0271" w:rsidP="00AC0271">
      <w:pPr>
        <w:rPr>
          <w:u w:val="single"/>
        </w:rPr>
      </w:pPr>
      <w:r>
        <w:rPr>
          <w:u w:val="single"/>
        </w:rPr>
        <w:t>_____________________________________________________________________________</w:t>
      </w:r>
    </w:p>
    <w:p w:rsidR="00AC0271" w:rsidRDefault="00AC0271" w:rsidP="00AC0271">
      <w:pPr>
        <w:jc w:val="center"/>
        <w:rPr>
          <w:sz w:val="20"/>
          <w:szCs w:val="20"/>
        </w:rPr>
      </w:pPr>
      <w:r>
        <w:rPr>
          <w:sz w:val="20"/>
          <w:szCs w:val="20"/>
        </w:rPr>
        <w:t>(кому: фамилия, имя, отчество)</w:t>
      </w:r>
    </w:p>
    <w:p w:rsidR="00AC0271" w:rsidRDefault="00AC0271" w:rsidP="00AC0271">
      <w:pPr>
        <w:jc w:val="center"/>
        <w:rPr>
          <w:sz w:val="20"/>
          <w:szCs w:val="20"/>
        </w:rPr>
      </w:pPr>
    </w:p>
    <w:p w:rsidR="00AC0271" w:rsidRDefault="00AC0271" w:rsidP="00AC0271">
      <w:pPr>
        <w:jc w:val="center"/>
        <w:rPr>
          <w:sz w:val="20"/>
          <w:szCs w:val="20"/>
        </w:rPr>
      </w:pPr>
    </w:p>
    <w:p w:rsidR="00AC0271" w:rsidRDefault="00AC0271" w:rsidP="00AC0271">
      <w:pPr>
        <w:jc w:val="center"/>
        <w:rPr>
          <w:sz w:val="20"/>
          <w:szCs w:val="20"/>
        </w:rPr>
      </w:pPr>
    </w:p>
    <w:p w:rsidR="00AC0271" w:rsidRDefault="00AC0271" w:rsidP="00AC0271">
      <w:pPr>
        <w:jc w:val="center"/>
        <w:rPr>
          <w:sz w:val="28"/>
          <w:szCs w:val="28"/>
        </w:rPr>
      </w:pPr>
      <w:r w:rsidRPr="007048D2">
        <w:rPr>
          <w:sz w:val="28"/>
          <w:szCs w:val="28"/>
        </w:rPr>
        <w:t>УВЕДОМЛЕНИЕ</w:t>
      </w:r>
    </w:p>
    <w:p w:rsidR="00AC0271" w:rsidRDefault="00AC0271" w:rsidP="00AC0271">
      <w:pPr>
        <w:jc w:val="center"/>
      </w:pPr>
      <w:proofErr w:type="gramStart"/>
      <w:r>
        <w:t>об отказе в допуске к участию в собеседовании на замещение</w:t>
      </w:r>
      <w:proofErr w:type="gramEnd"/>
      <w:r>
        <w:t xml:space="preserve"> должности </w:t>
      </w:r>
    </w:p>
    <w:p w:rsidR="00AC0271" w:rsidRDefault="00AC0271" w:rsidP="00AC0271">
      <w:pPr>
        <w:jc w:val="center"/>
      </w:pPr>
      <w:r>
        <w:t>главы администрации поселения Кокошкино</w:t>
      </w:r>
    </w:p>
    <w:p w:rsidR="00AC0271" w:rsidRDefault="00AC0271" w:rsidP="00AC0271">
      <w:pPr>
        <w:jc w:val="center"/>
      </w:pPr>
    </w:p>
    <w:p w:rsidR="00AC0271" w:rsidRDefault="00AC0271" w:rsidP="00AC0271">
      <w:pPr>
        <w:jc w:val="center"/>
      </w:pPr>
      <w:r>
        <w:t>Уважаемый (</w:t>
      </w:r>
      <w:proofErr w:type="spellStart"/>
      <w:r>
        <w:t>ая</w:t>
      </w:r>
      <w:proofErr w:type="spellEnd"/>
      <w:r>
        <w:t>)______________________________________!</w:t>
      </w:r>
    </w:p>
    <w:p w:rsidR="00AC0271" w:rsidRDefault="00AC0271" w:rsidP="00AC0271">
      <w:pPr>
        <w:jc w:val="center"/>
      </w:pPr>
    </w:p>
    <w:p w:rsidR="00AC0271" w:rsidRDefault="00AC0271" w:rsidP="001876FE">
      <w:pPr>
        <w:jc w:val="both"/>
      </w:pPr>
      <w:r>
        <w:t xml:space="preserve">       Рассмотрев документы, представленные Вами для участия в конкурсе на замещение </w:t>
      </w:r>
      <w:r w:rsidR="001876FE">
        <w:t>д</w:t>
      </w:r>
      <w:r>
        <w:t xml:space="preserve">олжности главы администрации поселения Кокошкино, сообщаем, что Вам отказано в допуске к участию в собеседовании в связи </w:t>
      </w:r>
      <w:proofErr w:type="gramStart"/>
      <w:r>
        <w:t>с</w:t>
      </w:r>
      <w:proofErr w:type="gramEnd"/>
      <w:r>
        <w:t xml:space="preserve">: </w:t>
      </w:r>
    </w:p>
    <w:p w:rsidR="00AC0271" w:rsidRDefault="00AC0271" w:rsidP="00AC0271">
      <w:r>
        <w:t>______________________________</w:t>
      </w:r>
      <w:r w:rsidRPr="00A348AB">
        <w:rPr>
          <w:u w:val="single"/>
        </w:rPr>
        <w:t>_</w:t>
      </w:r>
      <w:r>
        <w:rPr>
          <w:u w:val="single"/>
        </w:rPr>
        <w:t>_____________</w:t>
      </w:r>
      <w:r>
        <w:t>_________________________________</w:t>
      </w:r>
    </w:p>
    <w:p w:rsidR="00AC0271" w:rsidRDefault="00AC0271" w:rsidP="00AC0271">
      <w:pPr>
        <w:jc w:val="center"/>
        <w:rPr>
          <w:sz w:val="20"/>
          <w:szCs w:val="20"/>
        </w:rPr>
      </w:pPr>
      <w:r w:rsidRPr="00A348AB">
        <w:rPr>
          <w:sz w:val="20"/>
          <w:szCs w:val="20"/>
        </w:rPr>
        <w:t>(</w:t>
      </w:r>
      <w:r>
        <w:rPr>
          <w:sz w:val="20"/>
          <w:szCs w:val="20"/>
        </w:rPr>
        <w:t>указывается одно из оснований)</w:t>
      </w:r>
    </w:p>
    <w:p w:rsidR="00AC0271" w:rsidRDefault="00AC0271" w:rsidP="00AC0271">
      <w:pPr>
        <w:jc w:val="center"/>
        <w:rPr>
          <w:sz w:val="20"/>
          <w:szCs w:val="20"/>
        </w:rPr>
      </w:pPr>
    </w:p>
    <w:p w:rsidR="00AC0271" w:rsidRDefault="00AC0271" w:rsidP="00AC0271">
      <w:pPr>
        <w:jc w:val="center"/>
        <w:rPr>
          <w:sz w:val="20"/>
          <w:szCs w:val="20"/>
        </w:rPr>
      </w:pPr>
    </w:p>
    <w:p w:rsidR="00AC0271" w:rsidRDefault="00AC0271" w:rsidP="00AC0271">
      <w:r w:rsidRPr="00B91D90">
        <w:t xml:space="preserve">Председатель </w:t>
      </w:r>
      <w:r>
        <w:t xml:space="preserve">конкурсной комиссии     ________________            </w:t>
      </w:r>
    </w:p>
    <w:p w:rsidR="00AC0271" w:rsidRDefault="00AC0271" w:rsidP="00AC0271">
      <w:pPr>
        <w:jc w:val="center"/>
        <w:rPr>
          <w:sz w:val="20"/>
          <w:szCs w:val="20"/>
        </w:rPr>
      </w:pPr>
      <w:r>
        <w:rPr>
          <w:sz w:val="20"/>
          <w:szCs w:val="20"/>
        </w:rPr>
        <w:t xml:space="preserve">                                                                                     подпись                                                 расшифровка подписи</w:t>
      </w:r>
    </w:p>
    <w:p w:rsidR="00AC0271" w:rsidRDefault="00AC0271" w:rsidP="00AC0271">
      <w:pPr>
        <w:rPr>
          <w:sz w:val="20"/>
          <w:szCs w:val="20"/>
        </w:rPr>
      </w:pPr>
      <w:r>
        <w:rPr>
          <w:sz w:val="20"/>
          <w:szCs w:val="20"/>
        </w:rPr>
        <w:t>«____»____________________</w:t>
      </w:r>
    </w:p>
    <w:p w:rsidR="00AC0271" w:rsidRPr="00B91D90" w:rsidRDefault="00AC0271" w:rsidP="00AC0271">
      <w:pPr>
        <w:rPr>
          <w:sz w:val="20"/>
          <w:szCs w:val="20"/>
        </w:rPr>
      </w:pPr>
      <w:r>
        <w:rPr>
          <w:sz w:val="20"/>
          <w:szCs w:val="20"/>
        </w:rPr>
        <w:t xml:space="preserve">                         дата</w:t>
      </w:r>
    </w:p>
    <w:p w:rsidR="00AC0271" w:rsidRDefault="00AC0271" w:rsidP="00AC0271">
      <w:pPr>
        <w:sectPr w:rsidR="00AC0271" w:rsidSect="002E3CCB">
          <w:pgSz w:w="11906" w:h="16838"/>
          <w:pgMar w:top="567" w:right="567" w:bottom="1134" w:left="1134" w:header="709" w:footer="709" w:gutter="0"/>
          <w:cols w:space="708"/>
          <w:docGrid w:linePitch="360"/>
        </w:sectPr>
      </w:pPr>
    </w:p>
    <w:p w:rsidR="002A6FF8" w:rsidRDefault="002A6FF8" w:rsidP="00AC0271">
      <w:pPr>
        <w:ind w:left="4248" w:firstLine="708"/>
        <w:jc w:val="right"/>
      </w:pPr>
    </w:p>
    <w:p w:rsidR="002A6FF8" w:rsidRDefault="002A6FF8" w:rsidP="00AC0271">
      <w:pPr>
        <w:ind w:left="4248" w:firstLine="708"/>
        <w:jc w:val="right"/>
      </w:pPr>
    </w:p>
    <w:p w:rsidR="008B4E84" w:rsidRDefault="00AC0271" w:rsidP="00AC0271">
      <w:pPr>
        <w:ind w:left="4248" w:firstLine="708"/>
        <w:jc w:val="right"/>
      </w:pPr>
      <w:r w:rsidRPr="004E7E7F">
        <w:t>Приложение 4</w:t>
      </w:r>
    </w:p>
    <w:p w:rsidR="008B4E84" w:rsidRDefault="008B4E84" w:rsidP="008B4E84">
      <w:pPr>
        <w:ind w:left="5812" w:firstLine="1268"/>
        <w:jc w:val="right"/>
      </w:pPr>
      <w:r w:rsidRPr="00696F90">
        <w:t xml:space="preserve">к </w:t>
      </w:r>
      <w:r>
        <w:t xml:space="preserve">Порядку </w:t>
      </w:r>
      <w:r w:rsidRPr="00696F90">
        <w:t xml:space="preserve">проведения конкурса </w:t>
      </w:r>
      <w:r>
        <w:t xml:space="preserve">на замещение должности главы </w:t>
      </w:r>
      <w:r w:rsidRPr="00696F90">
        <w:t xml:space="preserve">администрации поселения </w:t>
      </w:r>
      <w:r>
        <w:t>Кокошкино</w:t>
      </w:r>
    </w:p>
    <w:p w:rsidR="008B4E84" w:rsidRPr="00696F90" w:rsidRDefault="008B4E84" w:rsidP="008B4E84">
      <w:pPr>
        <w:ind w:left="5812" w:firstLine="1268"/>
        <w:jc w:val="right"/>
      </w:pPr>
      <w:r>
        <w:t>в городе Москве по контракту</w:t>
      </w:r>
    </w:p>
    <w:p w:rsidR="00AC0271" w:rsidRDefault="00AC0271" w:rsidP="00AC0271"/>
    <w:p w:rsidR="00AC0271" w:rsidRDefault="00AC0271" w:rsidP="00AC0271">
      <w:pPr>
        <w:pStyle w:val="a5"/>
        <w:jc w:val="right"/>
      </w:pPr>
    </w:p>
    <w:p w:rsidR="00AC0271" w:rsidRDefault="00AC0271" w:rsidP="00AC0271">
      <w:pPr>
        <w:rPr>
          <w:u w:val="single"/>
        </w:rPr>
      </w:pPr>
      <w:r>
        <w:rPr>
          <w:u w:val="single"/>
        </w:rPr>
        <w:t>_____________________________________________________________________________</w:t>
      </w:r>
    </w:p>
    <w:p w:rsidR="00AC0271" w:rsidRDefault="00AC0271" w:rsidP="00AC0271">
      <w:pPr>
        <w:jc w:val="center"/>
        <w:rPr>
          <w:sz w:val="20"/>
          <w:szCs w:val="20"/>
        </w:rPr>
      </w:pPr>
      <w:r>
        <w:rPr>
          <w:sz w:val="20"/>
          <w:szCs w:val="20"/>
        </w:rPr>
        <w:t>(кому: фамилия, имя, отчество)</w:t>
      </w:r>
    </w:p>
    <w:p w:rsidR="00AC0271" w:rsidRDefault="00AC0271" w:rsidP="00AC0271">
      <w:pPr>
        <w:jc w:val="center"/>
        <w:rPr>
          <w:sz w:val="20"/>
          <w:szCs w:val="20"/>
        </w:rPr>
      </w:pPr>
    </w:p>
    <w:p w:rsidR="00AC0271" w:rsidRDefault="00AC0271" w:rsidP="00AC0271">
      <w:pPr>
        <w:jc w:val="center"/>
        <w:rPr>
          <w:sz w:val="20"/>
          <w:szCs w:val="20"/>
        </w:rPr>
      </w:pPr>
    </w:p>
    <w:p w:rsidR="00AC0271" w:rsidRDefault="00AC0271" w:rsidP="00AC0271">
      <w:pPr>
        <w:jc w:val="center"/>
        <w:rPr>
          <w:sz w:val="28"/>
          <w:szCs w:val="28"/>
        </w:rPr>
      </w:pPr>
      <w:r>
        <w:rPr>
          <w:sz w:val="28"/>
          <w:szCs w:val="28"/>
        </w:rPr>
        <w:t>У В Е Д О М Л Е Н И Е</w:t>
      </w:r>
    </w:p>
    <w:p w:rsidR="00AC0271" w:rsidRDefault="00AC0271" w:rsidP="00AC0271">
      <w:pPr>
        <w:jc w:val="center"/>
      </w:pPr>
      <w:r>
        <w:t xml:space="preserve">о проведении собеседования на замещение должности </w:t>
      </w:r>
    </w:p>
    <w:p w:rsidR="00AC0271" w:rsidRDefault="00AC0271" w:rsidP="00AC0271">
      <w:pPr>
        <w:jc w:val="center"/>
      </w:pPr>
      <w:r>
        <w:t>главы администрации поселения Кокошкино</w:t>
      </w:r>
    </w:p>
    <w:p w:rsidR="00AC0271" w:rsidRDefault="00AC0271" w:rsidP="00AC0271">
      <w:pPr>
        <w:jc w:val="center"/>
      </w:pPr>
    </w:p>
    <w:p w:rsidR="00AC0271" w:rsidRDefault="00AC0271" w:rsidP="00AC0271">
      <w:pPr>
        <w:jc w:val="center"/>
      </w:pPr>
      <w:r>
        <w:t>Уважаемый (</w:t>
      </w:r>
      <w:proofErr w:type="spellStart"/>
      <w:r>
        <w:t>ая</w:t>
      </w:r>
      <w:proofErr w:type="spellEnd"/>
      <w:r>
        <w:t>)______________________________________!</w:t>
      </w:r>
    </w:p>
    <w:p w:rsidR="00AC0271" w:rsidRDefault="00AC0271" w:rsidP="00AC0271">
      <w:pPr>
        <w:jc w:val="center"/>
      </w:pPr>
    </w:p>
    <w:p w:rsidR="00AC0271" w:rsidRDefault="00AC0271" w:rsidP="00AC0271">
      <w:r>
        <w:t xml:space="preserve">       Собеседование на замещение должности главы администрации поселения Кокошкино состоится: </w:t>
      </w:r>
    </w:p>
    <w:p w:rsidR="00AC0271" w:rsidRDefault="00AC0271" w:rsidP="00AC0271">
      <w:r>
        <w:t>______________________________</w:t>
      </w:r>
      <w:r>
        <w:rPr>
          <w:u w:val="single"/>
        </w:rPr>
        <w:t>______________</w:t>
      </w:r>
      <w:r>
        <w:t>_________________________________</w:t>
      </w:r>
    </w:p>
    <w:p w:rsidR="00AC0271" w:rsidRDefault="00AC0271" w:rsidP="002A6FF8">
      <w:pPr>
        <w:rPr>
          <w:sz w:val="20"/>
          <w:szCs w:val="20"/>
        </w:rPr>
      </w:pPr>
      <w:r>
        <w:rPr>
          <w:sz w:val="20"/>
          <w:szCs w:val="20"/>
        </w:rPr>
        <w:t>дата                                     время                                                         место</w:t>
      </w:r>
    </w:p>
    <w:p w:rsidR="00AC0271" w:rsidRDefault="00AC0271" w:rsidP="00AC0271">
      <w:pPr>
        <w:jc w:val="center"/>
        <w:rPr>
          <w:sz w:val="20"/>
          <w:szCs w:val="20"/>
        </w:rPr>
      </w:pPr>
    </w:p>
    <w:p w:rsidR="00AC0271" w:rsidRDefault="00AC0271" w:rsidP="00AC0271">
      <w:r>
        <w:t xml:space="preserve">Председатель конкурсной комиссии     ________________            </w:t>
      </w:r>
    </w:p>
    <w:p w:rsidR="00AC0271" w:rsidRDefault="00AC0271" w:rsidP="00AC0271">
      <w:pPr>
        <w:jc w:val="center"/>
        <w:rPr>
          <w:sz w:val="20"/>
          <w:szCs w:val="20"/>
        </w:rPr>
      </w:pPr>
      <w:r>
        <w:rPr>
          <w:sz w:val="20"/>
          <w:szCs w:val="20"/>
        </w:rPr>
        <w:t xml:space="preserve">                                                                                     подпись                                                 расшифровка подписи</w:t>
      </w:r>
    </w:p>
    <w:p w:rsidR="00AC0271" w:rsidRDefault="00AC0271" w:rsidP="00AC0271">
      <w:pPr>
        <w:rPr>
          <w:sz w:val="20"/>
          <w:szCs w:val="20"/>
        </w:rPr>
      </w:pPr>
      <w:r>
        <w:rPr>
          <w:sz w:val="20"/>
          <w:szCs w:val="20"/>
        </w:rPr>
        <w:t>«____»____________________</w:t>
      </w:r>
    </w:p>
    <w:p w:rsidR="00AC0271" w:rsidRDefault="00AC0271" w:rsidP="00AC0271">
      <w:pPr>
        <w:rPr>
          <w:sz w:val="20"/>
          <w:szCs w:val="20"/>
        </w:rPr>
      </w:pPr>
      <w:r>
        <w:rPr>
          <w:sz w:val="20"/>
          <w:szCs w:val="20"/>
        </w:rPr>
        <w:t xml:space="preserve">                         дата</w:t>
      </w:r>
    </w:p>
    <w:p w:rsidR="00AC0271" w:rsidRDefault="00AC0271" w:rsidP="00AC0271">
      <w:pPr>
        <w:rPr>
          <w:rFonts w:asciiTheme="minorHAnsi" w:hAnsiTheme="minorHAnsi" w:cstheme="minorBidi"/>
        </w:rPr>
      </w:pPr>
    </w:p>
    <w:p w:rsidR="00AC0271" w:rsidRDefault="00AC0271" w:rsidP="00AC0271">
      <w:pPr>
        <w:sectPr w:rsidR="00AC0271" w:rsidSect="002E3CCB">
          <w:pgSz w:w="11906" w:h="16838"/>
          <w:pgMar w:top="567" w:right="567" w:bottom="1134" w:left="1134" w:header="709" w:footer="709" w:gutter="0"/>
          <w:cols w:space="708"/>
          <w:docGrid w:linePitch="360"/>
        </w:sectPr>
      </w:pPr>
    </w:p>
    <w:p w:rsidR="008B4E84" w:rsidRDefault="00AC0271" w:rsidP="00AC0271">
      <w:pPr>
        <w:ind w:left="4248" w:firstLine="708"/>
        <w:jc w:val="right"/>
      </w:pPr>
      <w:r w:rsidRPr="00857254">
        <w:lastRenderedPageBreak/>
        <w:t xml:space="preserve">Приложение 5 </w:t>
      </w:r>
    </w:p>
    <w:p w:rsidR="008B4E84" w:rsidRDefault="008B4E84" w:rsidP="008B4E84">
      <w:pPr>
        <w:ind w:left="5812" w:firstLine="1268"/>
        <w:jc w:val="right"/>
      </w:pPr>
      <w:r w:rsidRPr="00696F90">
        <w:t xml:space="preserve">к </w:t>
      </w:r>
      <w:r>
        <w:t xml:space="preserve">Порядку </w:t>
      </w:r>
      <w:r w:rsidRPr="00696F90">
        <w:t xml:space="preserve">проведения конкурса </w:t>
      </w:r>
      <w:r>
        <w:t xml:space="preserve">на замещение должности главы </w:t>
      </w:r>
      <w:r w:rsidRPr="00696F90">
        <w:t xml:space="preserve">администрации поселения </w:t>
      </w:r>
      <w:r>
        <w:t>Кокошкино</w:t>
      </w:r>
    </w:p>
    <w:p w:rsidR="008B4E84" w:rsidRPr="00696F90" w:rsidRDefault="008B4E84" w:rsidP="008B4E84">
      <w:pPr>
        <w:ind w:left="5812" w:firstLine="1268"/>
        <w:jc w:val="right"/>
      </w:pPr>
      <w:r>
        <w:t>в городе Москве по контракту</w:t>
      </w:r>
    </w:p>
    <w:p w:rsidR="00AC0271" w:rsidRDefault="00AC0271" w:rsidP="00AC0271"/>
    <w:p w:rsidR="00AC0271" w:rsidRDefault="00AC0271" w:rsidP="00AC0271">
      <w:pPr>
        <w:jc w:val="center"/>
        <w:rPr>
          <w:sz w:val="28"/>
          <w:szCs w:val="28"/>
        </w:rPr>
      </w:pPr>
    </w:p>
    <w:p w:rsidR="00AC0271" w:rsidRDefault="00AC0271" w:rsidP="00AC0271">
      <w:pPr>
        <w:jc w:val="center"/>
        <w:rPr>
          <w:sz w:val="28"/>
          <w:szCs w:val="28"/>
        </w:rPr>
      </w:pPr>
      <w:r>
        <w:rPr>
          <w:sz w:val="28"/>
          <w:szCs w:val="28"/>
        </w:rPr>
        <w:t>Конкурсный бюллетень</w:t>
      </w:r>
    </w:p>
    <w:p w:rsidR="00AC0271" w:rsidRDefault="00AC0271" w:rsidP="00AC0271">
      <w:r>
        <w:t xml:space="preserve">Глава администрации поселения </w:t>
      </w:r>
    </w:p>
    <w:p w:rsidR="00AC0271" w:rsidRDefault="00AC0271" w:rsidP="00AC0271">
      <w:pPr>
        <w:rPr>
          <w:u w:val="single"/>
        </w:rPr>
      </w:pPr>
      <w:r>
        <w:rPr>
          <w:u w:val="single"/>
        </w:rPr>
        <w:t>Кокошкино</w:t>
      </w:r>
      <w:r w:rsidRPr="003A0FFD">
        <w:rPr>
          <w:u w:val="single"/>
        </w:rPr>
        <w:t>______________________________</w:t>
      </w:r>
      <w:r w:rsidR="001876FE">
        <w:rPr>
          <w:u w:val="single"/>
        </w:rPr>
        <w:t>__________</w:t>
      </w:r>
      <w:r w:rsidRPr="003A0FFD">
        <w:rPr>
          <w:u w:val="single"/>
        </w:rPr>
        <w:t>_____</w:t>
      </w:r>
      <w:r>
        <w:rPr>
          <w:u w:val="single"/>
        </w:rPr>
        <w:t xml:space="preserve">_________________________          </w:t>
      </w:r>
    </w:p>
    <w:p w:rsidR="00AC0271" w:rsidRDefault="00AC0271" w:rsidP="00AC0271">
      <w:pPr>
        <w:rPr>
          <w:sz w:val="20"/>
          <w:szCs w:val="20"/>
        </w:rPr>
      </w:pPr>
      <w:r>
        <w:rPr>
          <w:sz w:val="20"/>
          <w:szCs w:val="20"/>
        </w:rPr>
        <w:t xml:space="preserve">Полное наименование должности, на замещение                                    Фамилия, имя, отчество члена конкурсной </w:t>
      </w:r>
    </w:p>
    <w:p w:rsidR="00AC0271" w:rsidRDefault="00AC0271" w:rsidP="00AC0271">
      <w:r>
        <w:rPr>
          <w:sz w:val="20"/>
          <w:szCs w:val="20"/>
        </w:rPr>
        <w:t xml:space="preserve">которой проводится конкурс                                                                                              комиссии </w:t>
      </w:r>
    </w:p>
    <w:p w:rsidR="00AC0271" w:rsidRDefault="00AC0271" w:rsidP="00AC0271"/>
    <w:tbl>
      <w:tblPr>
        <w:tblStyle w:val="af0"/>
        <w:tblW w:w="0" w:type="auto"/>
        <w:tblLook w:val="04A0"/>
      </w:tblPr>
      <w:tblGrid>
        <w:gridCol w:w="817"/>
        <w:gridCol w:w="4253"/>
        <w:gridCol w:w="1559"/>
        <w:gridCol w:w="3075"/>
      </w:tblGrid>
      <w:tr w:rsidR="00AC0271" w:rsidTr="002E3CCB">
        <w:trPr>
          <w:trHeight w:val="604"/>
        </w:trPr>
        <w:tc>
          <w:tcPr>
            <w:tcW w:w="817" w:type="dxa"/>
            <w:tcBorders>
              <w:top w:val="single" w:sz="4" w:space="0" w:color="auto"/>
              <w:left w:val="single" w:sz="4" w:space="0" w:color="auto"/>
              <w:bottom w:val="single" w:sz="4" w:space="0" w:color="auto"/>
              <w:right w:val="single" w:sz="4" w:space="0" w:color="auto"/>
            </w:tcBorders>
            <w:hideMark/>
          </w:tcPr>
          <w:p w:rsidR="00AC0271" w:rsidRDefault="00AC0271" w:rsidP="002E3CCB">
            <w:pPr>
              <w:jc w:val="center"/>
              <w:rPr>
                <w:sz w:val="24"/>
                <w:szCs w:val="24"/>
              </w:rPr>
            </w:pPr>
            <w:r>
              <w:rPr>
                <w:sz w:val="24"/>
                <w:szCs w:val="24"/>
              </w:rPr>
              <w:t>№ №</w:t>
            </w:r>
          </w:p>
          <w:p w:rsidR="00AC0271" w:rsidRDefault="00AC0271" w:rsidP="002E3CCB">
            <w:pPr>
              <w:jc w:val="center"/>
              <w:rPr>
                <w:sz w:val="24"/>
                <w:szCs w:val="24"/>
              </w:rPr>
            </w:pPr>
            <w:proofErr w:type="gramStart"/>
            <w:r>
              <w:rPr>
                <w:sz w:val="24"/>
                <w:szCs w:val="24"/>
              </w:rPr>
              <w:t>п</w:t>
            </w:r>
            <w:proofErr w:type="gramEnd"/>
            <w:r>
              <w:rPr>
                <w:sz w:val="24"/>
                <w:szCs w:val="24"/>
              </w:rPr>
              <w:t>/п</w:t>
            </w:r>
          </w:p>
        </w:tc>
        <w:tc>
          <w:tcPr>
            <w:tcW w:w="4253" w:type="dxa"/>
            <w:tcBorders>
              <w:top w:val="single" w:sz="4" w:space="0" w:color="auto"/>
              <w:left w:val="single" w:sz="4" w:space="0" w:color="auto"/>
              <w:bottom w:val="single" w:sz="4" w:space="0" w:color="auto"/>
              <w:right w:val="single" w:sz="4" w:space="0" w:color="auto"/>
            </w:tcBorders>
            <w:hideMark/>
          </w:tcPr>
          <w:p w:rsidR="00AC0271" w:rsidRDefault="00AC0271" w:rsidP="002E3CCB">
            <w:pPr>
              <w:jc w:val="center"/>
              <w:rPr>
                <w:sz w:val="24"/>
                <w:szCs w:val="24"/>
              </w:rPr>
            </w:pPr>
            <w:r>
              <w:rPr>
                <w:sz w:val="24"/>
                <w:szCs w:val="24"/>
              </w:rPr>
              <w:t>Фамилия, имя, отчество кандидата</w:t>
            </w:r>
          </w:p>
        </w:tc>
        <w:tc>
          <w:tcPr>
            <w:tcW w:w="1559" w:type="dxa"/>
            <w:tcBorders>
              <w:top w:val="single" w:sz="4" w:space="0" w:color="auto"/>
              <w:left w:val="single" w:sz="4" w:space="0" w:color="auto"/>
              <w:bottom w:val="single" w:sz="4" w:space="0" w:color="auto"/>
              <w:right w:val="single" w:sz="4" w:space="0" w:color="auto"/>
            </w:tcBorders>
            <w:hideMark/>
          </w:tcPr>
          <w:p w:rsidR="00AC0271" w:rsidRDefault="00AC0271" w:rsidP="002E3CCB">
            <w:pPr>
              <w:jc w:val="center"/>
              <w:rPr>
                <w:sz w:val="24"/>
                <w:szCs w:val="24"/>
              </w:rPr>
            </w:pPr>
            <w:r>
              <w:rPr>
                <w:sz w:val="24"/>
                <w:szCs w:val="24"/>
              </w:rPr>
              <w:t>Оценка</w:t>
            </w:r>
          </w:p>
        </w:tc>
        <w:tc>
          <w:tcPr>
            <w:tcW w:w="3075" w:type="dxa"/>
            <w:tcBorders>
              <w:top w:val="single" w:sz="4" w:space="0" w:color="auto"/>
              <w:left w:val="single" w:sz="4" w:space="0" w:color="auto"/>
              <w:bottom w:val="single" w:sz="4" w:space="0" w:color="auto"/>
              <w:right w:val="single" w:sz="4" w:space="0" w:color="auto"/>
            </w:tcBorders>
            <w:hideMark/>
          </w:tcPr>
          <w:p w:rsidR="00AC0271" w:rsidRDefault="00AC0271" w:rsidP="002E3CCB">
            <w:pPr>
              <w:jc w:val="center"/>
              <w:rPr>
                <w:sz w:val="24"/>
                <w:szCs w:val="24"/>
              </w:rPr>
            </w:pPr>
            <w:r>
              <w:rPr>
                <w:sz w:val="24"/>
                <w:szCs w:val="24"/>
              </w:rPr>
              <w:t>Подпись члена комиссии и дата</w:t>
            </w:r>
          </w:p>
        </w:tc>
      </w:tr>
      <w:tr w:rsidR="00AC0271" w:rsidTr="002E3CCB">
        <w:trPr>
          <w:trHeight w:val="231"/>
        </w:trPr>
        <w:tc>
          <w:tcPr>
            <w:tcW w:w="817" w:type="dxa"/>
            <w:tcBorders>
              <w:top w:val="single" w:sz="4" w:space="0" w:color="auto"/>
              <w:left w:val="single" w:sz="4" w:space="0" w:color="auto"/>
              <w:bottom w:val="single" w:sz="4" w:space="0" w:color="auto"/>
              <w:right w:val="single" w:sz="4" w:space="0" w:color="auto"/>
            </w:tcBorders>
            <w:hideMark/>
          </w:tcPr>
          <w:p w:rsidR="00AC0271" w:rsidRDefault="00AC0271" w:rsidP="002E3CCB">
            <w:pPr>
              <w:jc w:val="center"/>
              <w:rPr>
                <w:sz w:val="24"/>
                <w:szCs w:val="24"/>
              </w:rPr>
            </w:pPr>
            <w:r>
              <w:rPr>
                <w:sz w:val="24"/>
                <w:szCs w:val="24"/>
              </w:rPr>
              <w:t>1</w:t>
            </w:r>
          </w:p>
        </w:tc>
        <w:tc>
          <w:tcPr>
            <w:tcW w:w="4253" w:type="dxa"/>
            <w:tcBorders>
              <w:top w:val="single" w:sz="4" w:space="0" w:color="auto"/>
              <w:left w:val="single" w:sz="4" w:space="0" w:color="auto"/>
              <w:bottom w:val="single" w:sz="4" w:space="0" w:color="auto"/>
              <w:right w:val="single" w:sz="4" w:space="0" w:color="auto"/>
            </w:tcBorders>
            <w:hideMark/>
          </w:tcPr>
          <w:p w:rsidR="00AC0271" w:rsidRDefault="00AC0271" w:rsidP="002E3CCB">
            <w:pPr>
              <w:jc w:val="center"/>
              <w:rPr>
                <w:sz w:val="24"/>
                <w:szCs w:val="24"/>
              </w:rPr>
            </w:pPr>
            <w:r>
              <w:rPr>
                <w:sz w:val="24"/>
                <w:szCs w:val="24"/>
              </w:rPr>
              <w:t>2</w:t>
            </w:r>
          </w:p>
        </w:tc>
        <w:tc>
          <w:tcPr>
            <w:tcW w:w="1559" w:type="dxa"/>
            <w:tcBorders>
              <w:top w:val="single" w:sz="4" w:space="0" w:color="auto"/>
              <w:left w:val="single" w:sz="4" w:space="0" w:color="auto"/>
              <w:bottom w:val="single" w:sz="4" w:space="0" w:color="auto"/>
              <w:right w:val="single" w:sz="4" w:space="0" w:color="auto"/>
            </w:tcBorders>
            <w:hideMark/>
          </w:tcPr>
          <w:p w:rsidR="00AC0271" w:rsidRDefault="00AC0271" w:rsidP="002E3CCB">
            <w:pPr>
              <w:jc w:val="center"/>
              <w:rPr>
                <w:sz w:val="24"/>
                <w:szCs w:val="24"/>
              </w:rPr>
            </w:pPr>
            <w:r>
              <w:rPr>
                <w:sz w:val="24"/>
                <w:szCs w:val="24"/>
              </w:rPr>
              <w:t>3</w:t>
            </w:r>
          </w:p>
        </w:tc>
        <w:tc>
          <w:tcPr>
            <w:tcW w:w="3075" w:type="dxa"/>
            <w:tcBorders>
              <w:top w:val="single" w:sz="4" w:space="0" w:color="auto"/>
              <w:left w:val="single" w:sz="4" w:space="0" w:color="auto"/>
              <w:bottom w:val="single" w:sz="4" w:space="0" w:color="auto"/>
              <w:right w:val="single" w:sz="4" w:space="0" w:color="auto"/>
            </w:tcBorders>
            <w:hideMark/>
          </w:tcPr>
          <w:p w:rsidR="00AC0271" w:rsidRDefault="00AC0271" w:rsidP="002E3CCB">
            <w:pPr>
              <w:jc w:val="center"/>
              <w:rPr>
                <w:sz w:val="24"/>
                <w:szCs w:val="24"/>
              </w:rPr>
            </w:pPr>
            <w:r>
              <w:rPr>
                <w:sz w:val="24"/>
                <w:szCs w:val="24"/>
              </w:rPr>
              <w:t>4</w:t>
            </w:r>
          </w:p>
        </w:tc>
      </w:tr>
      <w:tr w:rsidR="00AC0271" w:rsidTr="002E3CCB">
        <w:trPr>
          <w:trHeight w:val="604"/>
        </w:trPr>
        <w:tc>
          <w:tcPr>
            <w:tcW w:w="817" w:type="dxa"/>
            <w:tcBorders>
              <w:top w:val="single" w:sz="4" w:space="0" w:color="auto"/>
              <w:left w:val="single" w:sz="4" w:space="0" w:color="auto"/>
              <w:bottom w:val="single" w:sz="4" w:space="0" w:color="auto"/>
              <w:right w:val="single" w:sz="4" w:space="0" w:color="auto"/>
            </w:tcBorders>
          </w:tcPr>
          <w:p w:rsidR="00AC0271" w:rsidRDefault="00AC0271" w:rsidP="002E3CCB">
            <w:pPr>
              <w:rPr>
                <w:sz w:val="24"/>
                <w:szCs w:val="24"/>
              </w:rPr>
            </w:pPr>
          </w:p>
        </w:tc>
        <w:tc>
          <w:tcPr>
            <w:tcW w:w="4253" w:type="dxa"/>
            <w:tcBorders>
              <w:top w:val="single" w:sz="4" w:space="0" w:color="auto"/>
              <w:left w:val="single" w:sz="4" w:space="0" w:color="auto"/>
              <w:bottom w:val="single" w:sz="4" w:space="0" w:color="auto"/>
              <w:right w:val="single" w:sz="4" w:space="0" w:color="auto"/>
            </w:tcBorders>
          </w:tcPr>
          <w:p w:rsidR="00AC0271" w:rsidRDefault="00AC0271" w:rsidP="002E3CCB">
            <w:pP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AC0271" w:rsidRDefault="00AC0271" w:rsidP="002E3CCB">
            <w:pPr>
              <w:rPr>
                <w:sz w:val="24"/>
                <w:szCs w:val="24"/>
              </w:rPr>
            </w:pPr>
          </w:p>
        </w:tc>
        <w:tc>
          <w:tcPr>
            <w:tcW w:w="3075" w:type="dxa"/>
            <w:tcBorders>
              <w:top w:val="single" w:sz="4" w:space="0" w:color="auto"/>
              <w:left w:val="single" w:sz="4" w:space="0" w:color="auto"/>
              <w:bottom w:val="single" w:sz="4" w:space="0" w:color="auto"/>
              <w:right w:val="single" w:sz="4" w:space="0" w:color="auto"/>
            </w:tcBorders>
          </w:tcPr>
          <w:p w:rsidR="00AC0271" w:rsidRDefault="00AC0271" w:rsidP="002E3CCB">
            <w:pPr>
              <w:rPr>
                <w:sz w:val="24"/>
                <w:szCs w:val="24"/>
              </w:rPr>
            </w:pPr>
          </w:p>
        </w:tc>
      </w:tr>
      <w:tr w:rsidR="00AC0271" w:rsidTr="002E3CCB">
        <w:trPr>
          <w:trHeight w:val="637"/>
        </w:trPr>
        <w:tc>
          <w:tcPr>
            <w:tcW w:w="817" w:type="dxa"/>
            <w:tcBorders>
              <w:top w:val="single" w:sz="4" w:space="0" w:color="auto"/>
              <w:left w:val="single" w:sz="4" w:space="0" w:color="auto"/>
              <w:bottom w:val="single" w:sz="4" w:space="0" w:color="auto"/>
              <w:right w:val="single" w:sz="4" w:space="0" w:color="auto"/>
            </w:tcBorders>
          </w:tcPr>
          <w:p w:rsidR="00AC0271" w:rsidRDefault="00AC0271" w:rsidP="002E3CCB">
            <w:pPr>
              <w:rPr>
                <w:sz w:val="24"/>
                <w:szCs w:val="24"/>
              </w:rPr>
            </w:pPr>
          </w:p>
        </w:tc>
        <w:tc>
          <w:tcPr>
            <w:tcW w:w="4253" w:type="dxa"/>
            <w:tcBorders>
              <w:top w:val="single" w:sz="4" w:space="0" w:color="auto"/>
              <w:left w:val="single" w:sz="4" w:space="0" w:color="auto"/>
              <w:bottom w:val="single" w:sz="4" w:space="0" w:color="auto"/>
              <w:right w:val="single" w:sz="4" w:space="0" w:color="auto"/>
            </w:tcBorders>
          </w:tcPr>
          <w:p w:rsidR="00AC0271" w:rsidRDefault="00AC0271" w:rsidP="002E3CCB">
            <w:pP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AC0271" w:rsidRDefault="00AC0271" w:rsidP="002E3CCB">
            <w:pPr>
              <w:rPr>
                <w:sz w:val="24"/>
                <w:szCs w:val="24"/>
              </w:rPr>
            </w:pPr>
          </w:p>
        </w:tc>
        <w:tc>
          <w:tcPr>
            <w:tcW w:w="3075" w:type="dxa"/>
            <w:tcBorders>
              <w:top w:val="single" w:sz="4" w:space="0" w:color="auto"/>
              <w:left w:val="single" w:sz="4" w:space="0" w:color="auto"/>
              <w:bottom w:val="single" w:sz="4" w:space="0" w:color="auto"/>
              <w:right w:val="single" w:sz="4" w:space="0" w:color="auto"/>
            </w:tcBorders>
          </w:tcPr>
          <w:p w:rsidR="00AC0271" w:rsidRDefault="00AC0271" w:rsidP="002E3CCB">
            <w:pPr>
              <w:rPr>
                <w:sz w:val="24"/>
                <w:szCs w:val="24"/>
              </w:rPr>
            </w:pPr>
          </w:p>
        </w:tc>
      </w:tr>
      <w:tr w:rsidR="00AC0271" w:rsidTr="002E3CCB">
        <w:trPr>
          <w:trHeight w:val="604"/>
        </w:trPr>
        <w:tc>
          <w:tcPr>
            <w:tcW w:w="817" w:type="dxa"/>
            <w:tcBorders>
              <w:top w:val="single" w:sz="4" w:space="0" w:color="auto"/>
              <w:left w:val="single" w:sz="4" w:space="0" w:color="auto"/>
              <w:bottom w:val="single" w:sz="4" w:space="0" w:color="auto"/>
              <w:right w:val="single" w:sz="4" w:space="0" w:color="auto"/>
            </w:tcBorders>
          </w:tcPr>
          <w:p w:rsidR="00AC0271" w:rsidRDefault="00AC0271" w:rsidP="002E3CCB">
            <w:pPr>
              <w:rPr>
                <w:sz w:val="24"/>
                <w:szCs w:val="24"/>
              </w:rPr>
            </w:pPr>
          </w:p>
        </w:tc>
        <w:tc>
          <w:tcPr>
            <w:tcW w:w="4253" w:type="dxa"/>
            <w:tcBorders>
              <w:top w:val="single" w:sz="4" w:space="0" w:color="auto"/>
              <w:left w:val="single" w:sz="4" w:space="0" w:color="auto"/>
              <w:bottom w:val="single" w:sz="4" w:space="0" w:color="auto"/>
              <w:right w:val="single" w:sz="4" w:space="0" w:color="auto"/>
            </w:tcBorders>
          </w:tcPr>
          <w:p w:rsidR="00AC0271" w:rsidRDefault="00AC0271" w:rsidP="002E3CCB">
            <w:pP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AC0271" w:rsidRDefault="00AC0271" w:rsidP="002E3CCB">
            <w:pPr>
              <w:rPr>
                <w:sz w:val="24"/>
                <w:szCs w:val="24"/>
              </w:rPr>
            </w:pPr>
          </w:p>
        </w:tc>
        <w:tc>
          <w:tcPr>
            <w:tcW w:w="3075" w:type="dxa"/>
            <w:tcBorders>
              <w:top w:val="single" w:sz="4" w:space="0" w:color="auto"/>
              <w:left w:val="single" w:sz="4" w:space="0" w:color="auto"/>
              <w:bottom w:val="single" w:sz="4" w:space="0" w:color="auto"/>
              <w:right w:val="single" w:sz="4" w:space="0" w:color="auto"/>
            </w:tcBorders>
          </w:tcPr>
          <w:p w:rsidR="00AC0271" w:rsidRDefault="00AC0271" w:rsidP="002E3CCB">
            <w:pPr>
              <w:rPr>
                <w:sz w:val="24"/>
                <w:szCs w:val="24"/>
              </w:rPr>
            </w:pPr>
          </w:p>
        </w:tc>
      </w:tr>
      <w:tr w:rsidR="00AC0271" w:rsidTr="002E3CCB">
        <w:trPr>
          <w:trHeight w:val="604"/>
        </w:trPr>
        <w:tc>
          <w:tcPr>
            <w:tcW w:w="817" w:type="dxa"/>
            <w:tcBorders>
              <w:top w:val="single" w:sz="4" w:space="0" w:color="auto"/>
              <w:left w:val="single" w:sz="4" w:space="0" w:color="auto"/>
              <w:bottom w:val="single" w:sz="4" w:space="0" w:color="auto"/>
              <w:right w:val="single" w:sz="4" w:space="0" w:color="auto"/>
            </w:tcBorders>
          </w:tcPr>
          <w:p w:rsidR="00AC0271" w:rsidRDefault="00AC0271" w:rsidP="002E3CCB">
            <w:pPr>
              <w:rPr>
                <w:sz w:val="24"/>
                <w:szCs w:val="24"/>
              </w:rPr>
            </w:pPr>
          </w:p>
        </w:tc>
        <w:tc>
          <w:tcPr>
            <w:tcW w:w="4253" w:type="dxa"/>
            <w:tcBorders>
              <w:top w:val="single" w:sz="4" w:space="0" w:color="auto"/>
              <w:left w:val="single" w:sz="4" w:space="0" w:color="auto"/>
              <w:bottom w:val="single" w:sz="4" w:space="0" w:color="auto"/>
              <w:right w:val="single" w:sz="4" w:space="0" w:color="auto"/>
            </w:tcBorders>
          </w:tcPr>
          <w:p w:rsidR="00AC0271" w:rsidRDefault="00AC0271" w:rsidP="002E3CCB">
            <w:pP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AC0271" w:rsidRDefault="00AC0271" w:rsidP="002E3CCB">
            <w:pPr>
              <w:rPr>
                <w:sz w:val="24"/>
                <w:szCs w:val="24"/>
              </w:rPr>
            </w:pPr>
          </w:p>
        </w:tc>
        <w:tc>
          <w:tcPr>
            <w:tcW w:w="3075" w:type="dxa"/>
            <w:tcBorders>
              <w:top w:val="single" w:sz="4" w:space="0" w:color="auto"/>
              <w:left w:val="single" w:sz="4" w:space="0" w:color="auto"/>
              <w:bottom w:val="single" w:sz="4" w:space="0" w:color="auto"/>
              <w:right w:val="single" w:sz="4" w:space="0" w:color="auto"/>
            </w:tcBorders>
          </w:tcPr>
          <w:p w:rsidR="00AC0271" w:rsidRDefault="00AC0271" w:rsidP="002E3CCB">
            <w:pPr>
              <w:rPr>
                <w:sz w:val="24"/>
                <w:szCs w:val="24"/>
              </w:rPr>
            </w:pPr>
          </w:p>
        </w:tc>
      </w:tr>
    </w:tbl>
    <w:p w:rsidR="00AC0271" w:rsidRDefault="00AC0271" w:rsidP="00AC0271"/>
    <w:p w:rsidR="00AC0271" w:rsidRDefault="00AC0271" w:rsidP="00AC0271"/>
    <w:p w:rsidR="00AC0271" w:rsidRDefault="00AC0271" w:rsidP="00AC0271">
      <w:pPr>
        <w:jc w:val="center"/>
        <w:rPr>
          <w:b/>
        </w:rPr>
      </w:pPr>
    </w:p>
    <w:p w:rsidR="00ED287E" w:rsidRPr="00C07D49" w:rsidRDefault="00ED287E" w:rsidP="00AC0271">
      <w:pPr>
        <w:pStyle w:val="ConsPlusNormal0"/>
        <w:ind w:firstLine="0"/>
        <w:jc w:val="center"/>
      </w:pPr>
    </w:p>
    <w:sectPr w:rsidR="00ED287E" w:rsidRPr="00C07D49" w:rsidSect="00F06A94">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2614" w:rsidRDefault="00122614" w:rsidP="00F06A94">
      <w:r>
        <w:separator/>
      </w:r>
    </w:p>
  </w:endnote>
  <w:endnote w:type="continuationSeparator" w:id="1">
    <w:p w:rsidR="00122614" w:rsidRDefault="00122614" w:rsidP="00F06A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2614" w:rsidRDefault="00122614" w:rsidP="00F06A94">
      <w:r>
        <w:separator/>
      </w:r>
    </w:p>
  </w:footnote>
  <w:footnote w:type="continuationSeparator" w:id="1">
    <w:p w:rsidR="00122614" w:rsidRDefault="00122614" w:rsidP="00F06A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526D7"/>
    <w:multiLevelType w:val="hybridMultilevel"/>
    <w:tmpl w:val="512C86D2"/>
    <w:lvl w:ilvl="0" w:tplc="730E70EC">
      <w:start w:val="5"/>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BC35B60"/>
    <w:multiLevelType w:val="hybridMultilevel"/>
    <w:tmpl w:val="AD6A6516"/>
    <w:lvl w:ilvl="0" w:tplc="5B205F66">
      <w:start w:val="1"/>
      <w:numFmt w:val="decimal"/>
      <w:lvlText w:val="%1."/>
      <w:lvlJc w:val="left"/>
      <w:pPr>
        <w:tabs>
          <w:tab w:val="num" w:pos="570"/>
        </w:tabs>
        <w:ind w:left="570" w:hanging="390"/>
      </w:pPr>
      <w:rPr>
        <w:rFonts w:hint="default"/>
      </w:rPr>
    </w:lvl>
    <w:lvl w:ilvl="1" w:tplc="393E63B6">
      <w:numFmt w:val="none"/>
      <w:lvlText w:val=""/>
      <w:lvlJc w:val="left"/>
      <w:pPr>
        <w:tabs>
          <w:tab w:val="num" w:pos="360"/>
        </w:tabs>
      </w:pPr>
    </w:lvl>
    <w:lvl w:ilvl="2" w:tplc="CFE4111C">
      <w:numFmt w:val="none"/>
      <w:lvlText w:val=""/>
      <w:lvlJc w:val="left"/>
      <w:pPr>
        <w:tabs>
          <w:tab w:val="num" w:pos="360"/>
        </w:tabs>
      </w:pPr>
    </w:lvl>
    <w:lvl w:ilvl="3" w:tplc="B524977A">
      <w:numFmt w:val="none"/>
      <w:lvlText w:val=""/>
      <w:lvlJc w:val="left"/>
      <w:pPr>
        <w:tabs>
          <w:tab w:val="num" w:pos="360"/>
        </w:tabs>
      </w:pPr>
    </w:lvl>
    <w:lvl w:ilvl="4" w:tplc="AB6E07CE">
      <w:numFmt w:val="none"/>
      <w:lvlText w:val=""/>
      <w:lvlJc w:val="left"/>
      <w:pPr>
        <w:tabs>
          <w:tab w:val="num" w:pos="360"/>
        </w:tabs>
      </w:pPr>
    </w:lvl>
    <w:lvl w:ilvl="5" w:tplc="C50631F2">
      <w:numFmt w:val="none"/>
      <w:lvlText w:val=""/>
      <w:lvlJc w:val="left"/>
      <w:pPr>
        <w:tabs>
          <w:tab w:val="num" w:pos="360"/>
        </w:tabs>
      </w:pPr>
    </w:lvl>
    <w:lvl w:ilvl="6" w:tplc="902E981C">
      <w:numFmt w:val="none"/>
      <w:lvlText w:val=""/>
      <w:lvlJc w:val="left"/>
      <w:pPr>
        <w:tabs>
          <w:tab w:val="num" w:pos="360"/>
        </w:tabs>
      </w:pPr>
    </w:lvl>
    <w:lvl w:ilvl="7" w:tplc="EEBADA76">
      <w:numFmt w:val="none"/>
      <w:lvlText w:val=""/>
      <w:lvlJc w:val="left"/>
      <w:pPr>
        <w:tabs>
          <w:tab w:val="num" w:pos="360"/>
        </w:tabs>
      </w:pPr>
    </w:lvl>
    <w:lvl w:ilvl="8" w:tplc="8B9C4200">
      <w:numFmt w:val="none"/>
      <w:lvlText w:val=""/>
      <w:lvlJc w:val="left"/>
      <w:pPr>
        <w:tabs>
          <w:tab w:val="num" w:pos="360"/>
        </w:tabs>
      </w:pPr>
    </w:lvl>
  </w:abstractNum>
  <w:abstractNum w:abstractNumId="2">
    <w:nsid w:val="234B26B3"/>
    <w:multiLevelType w:val="hybridMultilevel"/>
    <w:tmpl w:val="41A023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2A731D5"/>
    <w:multiLevelType w:val="multilevel"/>
    <w:tmpl w:val="B4849F58"/>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
    <w:nsid w:val="44D30F78"/>
    <w:multiLevelType w:val="hybridMultilevel"/>
    <w:tmpl w:val="2DD473F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4C4D5D09"/>
    <w:multiLevelType w:val="hybridMultilevel"/>
    <w:tmpl w:val="4152430A"/>
    <w:lvl w:ilvl="0" w:tplc="0419000F">
      <w:start w:val="2"/>
      <w:numFmt w:val="decimal"/>
      <w:lvlText w:val="%1."/>
      <w:lvlJc w:val="left"/>
      <w:pPr>
        <w:tabs>
          <w:tab w:val="num" w:pos="720"/>
        </w:tabs>
        <w:ind w:left="720" w:hanging="360"/>
      </w:pPr>
      <w:rPr>
        <w:rFonts w:hint="default"/>
      </w:rPr>
    </w:lvl>
    <w:lvl w:ilvl="1" w:tplc="6BF2BD92">
      <w:start w:val="1"/>
      <w:numFmt w:val="decimal"/>
      <w:lvlText w:val="%2."/>
      <w:lvlJc w:val="left"/>
      <w:pPr>
        <w:tabs>
          <w:tab w:val="num" w:pos="1440"/>
        </w:tabs>
        <w:ind w:left="1440" w:hanging="360"/>
      </w:pPr>
      <w:rPr>
        <w:rFonts w:ascii="Times New Roman" w:eastAsia="Times New Roman" w:hAnsi="Times New Roman" w:cs="Times New Roman"/>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8266AA4"/>
    <w:multiLevelType w:val="hybridMultilevel"/>
    <w:tmpl w:val="E51887B4"/>
    <w:lvl w:ilvl="0" w:tplc="B210A5FA">
      <w:start w:val="1"/>
      <w:numFmt w:val="decimal"/>
      <w:lvlText w:val="%1)"/>
      <w:lvlJc w:val="left"/>
      <w:pPr>
        <w:tabs>
          <w:tab w:val="num" w:pos="855"/>
        </w:tabs>
        <w:ind w:left="855" w:hanging="495"/>
      </w:pPr>
    </w:lvl>
    <w:lvl w:ilvl="1" w:tplc="7A70A25C">
      <w:start w:val="1"/>
      <w:numFmt w:val="decimal"/>
      <w:lvlText w:val="%2."/>
      <w:lvlJc w:val="left"/>
      <w:pPr>
        <w:tabs>
          <w:tab w:val="num" w:pos="1440"/>
        </w:tabs>
        <w:ind w:left="1440" w:hanging="360"/>
      </w:pPr>
      <w:rPr>
        <w:b/>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59666401"/>
    <w:multiLevelType w:val="hybridMultilevel"/>
    <w:tmpl w:val="5510BFD6"/>
    <w:lvl w:ilvl="0" w:tplc="2C9807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775E1718"/>
    <w:multiLevelType w:val="hybridMultilevel"/>
    <w:tmpl w:val="393ACD74"/>
    <w:lvl w:ilvl="0" w:tplc="0419000F">
      <w:start w:val="1"/>
      <w:numFmt w:val="decimal"/>
      <w:lvlText w:val="%1."/>
      <w:lvlJc w:val="left"/>
      <w:pPr>
        <w:tabs>
          <w:tab w:val="num" w:pos="720"/>
        </w:tabs>
        <w:ind w:left="720" w:hanging="360"/>
      </w:pPr>
    </w:lvl>
    <w:lvl w:ilvl="1" w:tplc="821E44EE">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77EC5F7C"/>
    <w:multiLevelType w:val="hybridMultilevel"/>
    <w:tmpl w:val="B8BA5AB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nsid w:val="7B40080A"/>
    <w:multiLevelType w:val="hybridMultilevel"/>
    <w:tmpl w:val="080ABF90"/>
    <w:lvl w:ilvl="0" w:tplc="09CAFB86">
      <w:start w:val="4"/>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num w:numId="1">
    <w:abstractNumId w:val="1"/>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0"/>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5"/>
  </w:num>
  <w:num w:numId="8">
    <w:abstractNumId w:val="4"/>
  </w:num>
  <w:num w:numId="9">
    <w:abstractNumId w:val="2"/>
  </w:num>
  <w:num w:numId="10">
    <w:abstractNumId w:val="9"/>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E0464F"/>
    <w:rsid w:val="00020AFB"/>
    <w:rsid w:val="00025382"/>
    <w:rsid w:val="00052EBB"/>
    <w:rsid w:val="000561B8"/>
    <w:rsid w:val="000702DF"/>
    <w:rsid w:val="000878F5"/>
    <w:rsid w:val="000A61C3"/>
    <w:rsid w:val="00122614"/>
    <w:rsid w:val="00141997"/>
    <w:rsid w:val="001876FE"/>
    <w:rsid w:val="001960C0"/>
    <w:rsid w:val="001A7858"/>
    <w:rsid w:val="001C6EA4"/>
    <w:rsid w:val="00235562"/>
    <w:rsid w:val="0025137A"/>
    <w:rsid w:val="00255D9F"/>
    <w:rsid w:val="00292D85"/>
    <w:rsid w:val="002A6FF8"/>
    <w:rsid w:val="002C17A2"/>
    <w:rsid w:val="002D102D"/>
    <w:rsid w:val="002E3CCB"/>
    <w:rsid w:val="00307C75"/>
    <w:rsid w:val="0031388C"/>
    <w:rsid w:val="003230CB"/>
    <w:rsid w:val="00344C67"/>
    <w:rsid w:val="00345CD6"/>
    <w:rsid w:val="003A0B67"/>
    <w:rsid w:val="003A446C"/>
    <w:rsid w:val="003F6633"/>
    <w:rsid w:val="00404D03"/>
    <w:rsid w:val="00436B34"/>
    <w:rsid w:val="00442899"/>
    <w:rsid w:val="004867CF"/>
    <w:rsid w:val="004A1700"/>
    <w:rsid w:val="004D2558"/>
    <w:rsid w:val="004E7989"/>
    <w:rsid w:val="004F3557"/>
    <w:rsid w:val="00516273"/>
    <w:rsid w:val="00531B91"/>
    <w:rsid w:val="00556C4D"/>
    <w:rsid w:val="005572AE"/>
    <w:rsid w:val="005813E2"/>
    <w:rsid w:val="005826B2"/>
    <w:rsid w:val="005A5F06"/>
    <w:rsid w:val="005B5CAB"/>
    <w:rsid w:val="005C1A84"/>
    <w:rsid w:val="005D407F"/>
    <w:rsid w:val="005D5A28"/>
    <w:rsid w:val="005E289A"/>
    <w:rsid w:val="005F698F"/>
    <w:rsid w:val="006120F1"/>
    <w:rsid w:val="00613CB1"/>
    <w:rsid w:val="00622A03"/>
    <w:rsid w:val="00627551"/>
    <w:rsid w:val="006526A9"/>
    <w:rsid w:val="00653190"/>
    <w:rsid w:val="00664652"/>
    <w:rsid w:val="006864DC"/>
    <w:rsid w:val="006D3CDE"/>
    <w:rsid w:val="0070444C"/>
    <w:rsid w:val="00751407"/>
    <w:rsid w:val="00767E11"/>
    <w:rsid w:val="007A144E"/>
    <w:rsid w:val="007D140A"/>
    <w:rsid w:val="00857166"/>
    <w:rsid w:val="00875C17"/>
    <w:rsid w:val="008B4E84"/>
    <w:rsid w:val="008D10B2"/>
    <w:rsid w:val="008E1FD5"/>
    <w:rsid w:val="008F6E54"/>
    <w:rsid w:val="00902036"/>
    <w:rsid w:val="009216EE"/>
    <w:rsid w:val="00946ADD"/>
    <w:rsid w:val="009670FE"/>
    <w:rsid w:val="009734C3"/>
    <w:rsid w:val="00985127"/>
    <w:rsid w:val="009A4E1E"/>
    <w:rsid w:val="009E108F"/>
    <w:rsid w:val="00A279E4"/>
    <w:rsid w:val="00A35145"/>
    <w:rsid w:val="00A41FFB"/>
    <w:rsid w:val="00A42FA2"/>
    <w:rsid w:val="00A52089"/>
    <w:rsid w:val="00A61896"/>
    <w:rsid w:val="00A77946"/>
    <w:rsid w:val="00A9688B"/>
    <w:rsid w:val="00A97EAC"/>
    <w:rsid w:val="00AB3C05"/>
    <w:rsid w:val="00AC0271"/>
    <w:rsid w:val="00AC34F8"/>
    <w:rsid w:val="00AE0B7F"/>
    <w:rsid w:val="00AE1982"/>
    <w:rsid w:val="00AE628F"/>
    <w:rsid w:val="00B03073"/>
    <w:rsid w:val="00B44260"/>
    <w:rsid w:val="00B7013F"/>
    <w:rsid w:val="00B81DE9"/>
    <w:rsid w:val="00B8217F"/>
    <w:rsid w:val="00BD2EE6"/>
    <w:rsid w:val="00BD6FD4"/>
    <w:rsid w:val="00C07D49"/>
    <w:rsid w:val="00C12C33"/>
    <w:rsid w:val="00C236D7"/>
    <w:rsid w:val="00C24BC6"/>
    <w:rsid w:val="00C34C24"/>
    <w:rsid w:val="00C702C7"/>
    <w:rsid w:val="00C86811"/>
    <w:rsid w:val="00CA1BFD"/>
    <w:rsid w:val="00CA53C8"/>
    <w:rsid w:val="00CA6E4D"/>
    <w:rsid w:val="00CB0AF7"/>
    <w:rsid w:val="00CC753B"/>
    <w:rsid w:val="00CD0388"/>
    <w:rsid w:val="00CE0C02"/>
    <w:rsid w:val="00D03EDF"/>
    <w:rsid w:val="00D33E05"/>
    <w:rsid w:val="00D54918"/>
    <w:rsid w:val="00D71D0A"/>
    <w:rsid w:val="00DA4D23"/>
    <w:rsid w:val="00DA5EFB"/>
    <w:rsid w:val="00DC4501"/>
    <w:rsid w:val="00DC648C"/>
    <w:rsid w:val="00DC77BA"/>
    <w:rsid w:val="00DE238C"/>
    <w:rsid w:val="00E0464F"/>
    <w:rsid w:val="00E83DB1"/>
    <w:rsid w:val="00E92145"/>
    <w:rsid w:val="00EB0337"/>
    <w:rsid w:val="00ED287E"/>
    <w:rsid w:val="00EE2407"/>
    <w:rsid w:val="00EE4F9C"/>
    <w:rsid w:val="00EE6B30"/>
    <w:rsid w:val="00F04727"/>
    <w:rsid w:val="00F06A94"/>
    <w:rsid w:val="00F322E8"/>
    <w:rsid w:val="00F40D45"/>
    <w:rsid w:val="00F91BD8"/>
    <w:rsid w:val="00FC59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538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025382"/>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2">
    <w:name w:val="Style 2"/>
    <w:basedOn w:val="a"/>
    <w:rsid w:val="00025382"/>
    <w:pPr>
      <w:widowControl w:val="0"/>
      <w:autoSpaceDE w:val="0"/>
      <w:autoSpaceDN w:val="0"/>
      <w:ind w:left="36"/>
    </w:pPr>
  </w:style>
  <w:style w:type="paragraph" w:styleId="a3">
    <w:name w:val="Balloon Text"/>
    <w:basedOn w:val="a"/>
    <w:link w:val="a4"/>
    <w:uiPriority w:val="99"/>
    <w:semiHidden/>
    <w:unhideWhenUsed/>
    <w:rsid w:val="00025382"/>
    <w:rPr>
      <w:rFonts w:ascii="Tahoma" w:hAnsi="Tahoma" w:cs="Tahoma"/>
      <w:sz w:val="16"/>
      <w:szCs w:val="16"/>
    </w:rPr>
  </w:style>
  <w:style w:type="character" w:customStyle="1" w:styleId="a4">
    <w:name w:val="Текст выноски Знак"/>
    <w:basedOn w:val="a0"/>
    <w:link w:val="a3"/>
    <w:uiPriority w:val="99"/>
    <w:semiHidden/>
    <w:rsid w:val="00025382"/>
    <w:rPr>
      <w:rFonts w:ascii="Tahoma" w:eastAsia="Times New Roman" w:hAnsi="Tahoma" w:cs="Tahoma"/>
      <w:sz w:val="16"/>
      <w:szCs w:val="16"/>
      <w:lang w:eastAsia="ru-RU"/>
    </w:rPr>
  </w:style>
  <w:style w:type="paragraph" w:styleId="a5">
    <w:name w:val="List Paragraph"/>
    <w:basedOn w:val="a"/>
    <w:uiPriority w:val="34"/>
    <w:qFormat/>
    <w:rsid w:val="00025382"/>
    <w:pPr>
      <w:ind w:left="720"/>
      <w:contextualSpacing/>
    </w:pPr>
  </w:style>
  <w:style w:type="character" w:customStyle="1" w:styleId="ConsPlusNormal">
    <w:name w:val="ConsPlusNormal Знак"/>
    <w:link w:val="ConsPlusNormal0"/>
    <w:locked/>
    <w:rsid w:val="00C07D49"/>
    <w:rPr>
      <w:rFonts w:ascii="Arial" w:hAnsi="Arial" w:cs="Arial"/>
      <w:lang w:eastAsia="ru-RU"/>
    </w:rPr>
  </w:style>
  <w:style w:type="paragraph" w:customStyle="1" w:styleId="ConsPlusNormal0">
    <w:name w:val="ConsPlusNormal"/>
    <w:link w:val="ConsPlusNormal"/>
    <w:rsid w:val="00C07D49"/>
    <w:pPr>
      <w:widowControl w:val="0"/>
      <w:autoSpaceDE w:val="0"/>
      <w:autoSpaceDN w:val="0"/>
      <w:adjustRightInd w:val="0"/>
      <w:spacing w:after="0" w:line="240" w:lineRule="auto"/>
      <w:ind w:firstLine="720"/>
    </w:pPr>
    <w:rPr>
      <w:rFonts w:ascii="Arial" w:hAnsi="Arial" w:cs="Arial"/>
      <w:lang w:eastAsia="ru-RU"/>
    </w:rPr>
  </w:style>
  <w:style w:type="paragraph" w:styleId="a6">
    <w:name w:val="header"/>
    <w:basedOn w:val="a"/>
    <w:link w:val="a7"/>
    <w:uiPriority w:val="99"/>
    <w:unhideWhenUsed/>
    <w:rsid w:val="00F06A94"/>
    <w:pPr>
      <w:tabs>
        <w:tab w:val="center" w:pos="4677"/>
        <w:tab w:val="right" w:pos="9355"/>
      </w:tabs>
    </w:pPr>
  </w:style>
  <w:style w:type="character" w:customStyle="1" w:styleId="a7">
    <w:name w:val="Верхний колонтитул Знак"/>
    <w:basedOn w:val="a0"/>
    <w:link w:val="a6"/>
    <w:uiPriority w:val="99"/>
    <w:rsid w:val="00F06A94"/>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06A94"/>
    <w:pPr>
      <w:tabs>
        <w:tab w:val="center" w:pos="4677"/>
        <w:tab w:val="right" w:pos="9355"/>
      </w:tabs>
    </w:pPr>
  </w:style>
  <w:style w:type="character" w:customStyle="1" w:styleId="a9">
    <w:name w:val="Нижний колонтитул Знак"/>
    <w:basedOn w:val="a0"/>
    <w:link w:val="a8"/>
    <w:uiPriority w:val="99"/>
    <w:rsid w:val="00F06A94"/>
    <w:rPr>
      <w:rFonts w:ascii="Times New Roman" w:eastAsia="Times New Roman" w:hAnsi="Times New Roman" w:cs="Times New Roman"/>
      <w:sz w:val="24"/>
      <w:szCs w:val="24"/>
      <w:lang w:eastAsia="ru-RU"/>
    </w:rPr>
  </w:style>
  <w:style w:type="paragraph" w:styleId="aa">
    <w:name w:val="Normal (Web)"/>
    <w:basedOn w:val="a"/>
    <w:uiPriority w:val="99"/>
    <w:semiHidden/>
    <w:unhideWhenUsed/>
    <w:rsid w:val="00255D9F"/>
    <w:pPr>
      <w:spacing w:before="100" w:beforeAutospacing="1" w:after="100" w:afterAutospacing="1"/>
    </w:pPr>
  </w:style>
  <w:style w:type="paragraph" w:styleId="ab">
    <w:name w:val="Subtitle"/>
    <w:basedOn w:val="a"/>
    <w:next w:val="ac"/>
    <w:link w:val="ad"/>
    <w:qFormat/>
    <w:rsid w:val="00AE628F"/>
    <w:pPr>
      <w:widowControl w:val="0"/>
      <w:suppressAutoHyphens/>
      <w:jc w:val="center"/>
    </w:pPr>
    <w:rPr>
      <w:b/>
      <w:kern w:val="2"/>
      <w:sz w:val="28"/>
      <w:szCs w:val="20"/>
      <w:lang w:val="en-US" w:eastAsia="ar-SA"/>
    </w:rPr>
  </w:style>
  <w:style w:type="character" w:customStyle="1" w:styleId="ad">
    <w:name w:val="Подзаголовок Знак"/>
    <w:basedOn w:val="a0"/>
    <w:link w:val="ab"/>
    <w:rsid w:val="00AE628F"/>
    <w:rPr>
      <w:rFonts w:ascii="Times New Roman" w:eastAsia="Times New Roman" w:hAnsi="Times New Roman" w:cs="Times New Roman"/>
      <w:b/>
      <w:kern w:val="2"/>
      <w:sz w:val="28"/>
      <w:szCs w:val="20"/>
      <w:lang w:val="en-US" w:eastAsia="ar-SA"/>
    </w:rPr>
  </w:style>
  <w:style w:type="paragraph" w:styleId="ae">
    <w:name w:val="No Spacing"/>
    <w:autoRedefine/>
    <w:qFormat/>
    <w:rsid w:val="00AE628F"/>
    <w:pPr>
      <w:tabs>
        <w:tab w:val="left" w:pos="0"/>
      </w:tabs>
      <w:spacing w:after="0" w:line="240" w:lineRule="auto"/>
      <w:ind w:right="57"/>
      <w:jc w:val="both"/>
      <w:outlineLvl w:val="0"/>
    </w:pPr>
    <w:rPr>
      <w:rFonts w:ascii="Arial" w:eastAsia="Times New Roman" w:hAnsi="Arial" w:cs="Arial"/>
      <w:bCs/>
      <w:noProof/>
      <w:sz w:val="24"/>
      <w:szCs w:val="24"/>
    </w:rPr>
  </w:style>
  <w:style w:type="paragraph" w:styleId="ac">
    <w:name w:val="Body Text"/>
    <w:basedOn w:val="a"/>
    <w:link w:val="af"/>
    <w:uiPriority w:val="99"/>
    <w:semiHidden/>
    <w:unhideWhenUsed/>
    <w:rsid w:val="00AE628F"/>
    <w:pPr>
      <w:spacing w:after="120"/>
    </w:pPr>
  </w:style>
  <w:style w:type="character" w:customStyle="1" w:styleId="af">
    <w:name w:val="Основной текст Знак"/>
    <w:basedOn w:val="a0"/>
    <w:link w:val="ac"/>
    <w:uiPriority w:val="99"/>
    <w:semiHidden/>
    <w:rsid w:val="00AE628F"/>
    <w:rPr>
      <w:rFonts w:ascii="Times New Roman" w:eastAsia="Times New Roman" w:hAnsi="Times New Roman" w:cs="Times New Roman"/>
      <w:sz w:val="24"/>
      <w:szCs w:val="24"/>
      <w:lang w:eastAsia="ru-RU"/>
    </w:rPr>
  </w:style>
  <w:style w:type="table" w:styleId="af0">
    <w:name w:val="Table Grid"/>
    <w:basedOn w:val="a1"/>
    <w:uiPriority w:val="59"/>
    <w:rsid w:val="00AC02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538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025382"/>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2">
    <w:name w:val="Style 2"/>
    <w:basedOn w:val="a"/>
    <w:rsid w:val="00025382"/>
    <w:pPr>
      <w:widowControl w:val="0"/>
      <w:autoSpaceDE w:val="0"/>
      <w:autoSpaceDN w:val="0"/>
      <w:ind w:left="36"/>
    </w:pPr>
  </w:style>
  <w:style w:type="paragraph" w:styleId="a3">
    <w:name w:val="Balloon Text"/>
    <w:basedOn w:val="a"/>
    <w:link w:val="a4"/>
    <w:uiPriority w:val="99"/>
    <w:semiHidden/>
    <w:unhideWhenUsed/>
    <w:rsid w:val="00025382"/>
    <w:rPr>
      <w:rFonts w:ascii="Tahoma" w:hAnsi="Tahoma" w:cs="Tahoma"/>
      <w:sz w:val="16"/>
      <w:szCs w:val="16"/>
    </w:rPr>
  </w:style>
  <w:style w:type="character" w:customStyle="1" w:styleId="a4">
    <w:name w:val="Текст выноски Знак"/>
    <w:basedOn w:val="a0"/>
    <w:link w:val="a3"/>
    <w:uiPriority w:val="99"/>
    <w:semiHidden/>
    <w:rsid w:val="00025382"/>
    <w:rPr>
      <w:rFonts w:ascii="Tahoma" w:eastAsia="Times New Roman" w:hAnsi="Tahoma" w:cs="Tahoma"/>
      <w:sz w:val="16"/>
      <w:szCs w:val="16"/>
      <w:lang w:eastAsia="ru-RU"/>
    </w:rPr>
  </w:style>
  <w:style w:type="paragraph" w:styleId="a5">
    <w:name w:val="List Paragraph"/>
    <w:basedOn w:val="a"/>
    <w:uiPriority w:val="34"/>
    <w:qFormat/>
    <w:rsid w:val="00025382"/>
    <w:pPr>
      <w:ind w:left="720"/>
      <w:contextualSpacing/>
    </w:pPr>
  </w:style>
  <w:style w:type="character" w:customStyle="1" w:styleId="ConsPlusNormal">
    <w:name w:val="ConsPlusNormal Знак"/>
    <w:link w:val="ConsPlusNormal0"/>
    <w:locked/>
    <w:rsid w:val="00C07D49"/>
    <w:rPr>
      <w:rFonts w:ascii="Arial" w:hAnsi="Arial" w:cs="Arial"/>
      <w:lang w:eastAsia="ru-RU"/>
    </w:rPr>
  </w:style>
  <w:style w:type="paragraph" w:customStyle="1" w:styleId="ConsPlusNormal0">
    <w:name w:val="ConsPlusNormal"/>
    <w:link w:val="ConsPlusNormal"/>
    <w:rsid w:val="00C07D49"/>
    <w:pPr>
      <w:widowControl w:val="0"/>
      <w:autoSpaceDE w:val="0"/>
      <w:autoSpaceDN w:val="0"/>
      <w:adjustRightInd w:val="0"/>
      <w:spacing w:after="0" w:line="240" w:lineRule="auto"/>
      <w:ind w:firstLine="720"/>
    </w:pPr>
    <w:rPr>
      <w:rFonts w:ascii="Arial" w:hAnsi="Arial" w:cs="Arial"/>
      <w:lang w:eastAsia="ru-RU"/>
    </w:rPr>
  </w:style>
  <w:style w:type="paragraph" w:styleId="a6">
    <w:name w:val="header"/>
    <w:basedOn w:val="a"/>
    <w:link w:val="a7"/>
    <w:uiPriority w:val="99"/>
    <w:unhideWhenUsed/>
    <w:rsid w:val="00F06A94"/>
    <w:pPr>
      <w:tabs>
        <w:tab w:val="center" w:pos="4677"/>
        <w:tab w:val="right" w:pos="9355"/>
      </w:tabs>
    </w:pPr>
  </w:style>
  <w:style w:type="character" w:customStyle="1" w:styleId="a7">
    <w:name w:val="Верхний колонтитул Знак"/>
    <w:basedOn w:val="a0"/>
    <w:link w:val="a6"/>
    <w:uiPriority w:val="99"/>
    <w:rsid w:val="00F06A94"/>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06A94"/>
    <w:pPr>
      <w:tabs>
        <w:tab w:val="center" w:pos="4677"/>
        <w:tab w:val="right" w:pos="9355"/>
      </w:tabs>
    </w:pPr>
  </w:style>
  <w:style w:type="character" w:customStyle="1" w:styleId="a9">
    <w:name w:val="Нижний колонтитул Знак"/>
    <w:basedOn w:val="a0"/>
    <w:link w:val="a8"/>
    <w:uiPriority w:val="99"/>
    <w:rsid w:val="00F06A94"/>
    <w:rPr>
      <w:rFonts w:ascii="Times New Roman" w:eastAsia="Times New Roman" w:hAnsi="Times New Roman" w:cs="Times New Roman"/>
      <w:sz w:val="24"/>
      <w:szCs w:val="24"/>
      <w:lang w:eastAsia="ru-RU"/>
    </w:rPr>
  </w:style>
  <w:style w:type="paragraph" w:styleId="aa">
    <w:name w:val="Normal (Web)"/>
    <w:basedOn w:val="a"/>
    <w:uiPriority w:val="99"/>
    <w:semiHidden/>
    <w:unhideWhenUsed/>
    <w:rsid w:val="00255D9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49641049">
      <w:bodyDiv w:val="1"/>
      <w:marLeft w:val="0"/>
      <w:marRight w:val="0"/>
      <w:marTop w:val="0"/>
      <w:marBottom w:val="0"/>
      <w:divBdr>
        <w:top w:val="none" w:sz="0" w:space="0" w:color="auto"/>
        <w:left w:val="none" w:sz="0" w:space="0" w:color="auto"/>
        <w:bottom w:val="none" w:sz="0" w:space="0" w:color="auto"/>
        <w:right w:val="none" w:sz="0" w:space="0" w:color="auto"/>
      </w:divBdr>
    </w:div>
    <w:div w:id="1269240035">
      <w:bodyDiv w:val="1"/>
      <w:marLeft w:val="0"/>
      <w:marRight w:val="0"/>
      <w:marTop w:val="0"/>
      <w:marBottom w:val="0"/>
      <w:divBdr>
        <w:top w:val="none" w:sz="0" w:space="0" w:color="auto"/>
        <w:left w:val="none" w:sz="0" w:space="0" w:color="auto"/>
        <w:bottom w:val="none" w:sz="0" w:space="0" w:color="auto"/>
        <w:right w:val="none" w:sz="0" w:space="0" w:color="auto"/>
      </w:divBdr>
    </w:div>
    <w:div w:id="1597862092">
      <w:bodyDiv w:val="1"/>
      <w:marLeft w:val="0"/>
      <w:marRight w:val="0"/>
      <w:marTop w:val="0"/>
      <w:marBottom w:val="0"/>
      <w:divBdr>
        <w:top w:val="none" w:sz="0" w:space="0" w:color="auto"/>
        <w:left w:val="none" w:sz="0" w:space="0" w:color="auto"/>
        <w:bottom w:val="none" w:sz="0" w:space="0" w:color="auto"/>
        <w:right w:val="none" w:sz="0" w:space="0" w:color="auto"/>
      </w:divBdr>
    </w:div>
    <w:div w:id="1660497381">
      <w:bodyDiv w:val="1"/>
      <w:marLeft w:val="0"/>
      <w:marRight w:val="0"/>
      <w:marTop w:val="0"/>
      <w:marBottom w:val="0"/>
      <w:divBdr>
        <w:top w:val="none" w:sz="0" w:space="0" w:color="auto"/>
        <w:left w:val="none" w:sz="0" w:space="0" w:color="auto"/>
        <w:bottom w:val="none" w:sz="0" w:space="0" w:color="auto"/>
        <w:right w:val="none" w:sz="0" w:space="0" w:color="auto"/>
      </w:divBdr>
    </w:div>
    <w:div w:id="209993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4EDC4-48BD-408E-A5A7-36CE5F580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16</Pages>
  <Words>5023</Words>
  <Characters>28636</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33592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evgeniy</dc:creator>
  <cp:lastModifiedBy>Анастасия</cp:lastModifiedBy>
  <cp:revision>5</cp:revision>
  <cp:lastPrinted>2015-11-09T08:03:00Z</cp:lastPrinted>
  <dcterms:created xsi:type="dcterms:W3CDTF">2015-11-06T12:00:00Z</dcterms:created>
  <dcterms:modified xsi:type="dcterms:W3CDTF">2015-11-09T09:39:00Z</dcterms:modified>
</cp:coreProperties>
</file>