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F272D3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3B514C">
        <w:rPr>
          <w:rFonts w:ascii="Arial" w:hAnsi="Arial" w:cs="Arial"/>
          <w:b/>
        </w:rPr>
        <w:t>7</w:t>
      </w:r>
      <w:r w:rsidR="005F51B3"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дека</w:t>
      </w:r>
      <w:r w:rsidR="005F51B3">
        <w:rPr>
          <w:rFonts w:ascii="Arial" w:hAnsi="Arial" w:cs="Arial"/>
          <w:b/>
        </w:rPr>
        <w:t xml:space="preserve">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5F51B3">
        <w:rPr>
          <w:rFonts w:ascii="Arial" w:hAnsi="Arial" w:cs="Arial"/>
          <w:b/>
        </w:rPr>
        <w:t>____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3B514C">
        <w:rPr>
          <w:rFonts w:ascii="Arial" w:hAnsi="Arial" w:cs="Arial"/>
          <w:b/>
          <w:bCs/>
          <w:lang w:eastAsia="ar-SA"/>
        </w:rPr>
        <w:t>перв</w:t>
      </w:r>
      <w:r w:rsidR="005F51B3">
        <w:rPr>
          <w:rFonts w:ascii="Arial" w:hAnsi="Arial" w:cs="Arial"/>
          <w:b/>
          <w:bCs/>
          <w:lang w:eastAsia="ar-SA"/>
        </w:rPr>
        <w:t>ый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3B514C">
        <w:rPr>
          <w:rFonts w:ascii="Arial" w:hAnsi="Arial" w:cs="Arial"/>
          <w:b/>
          <w:bCs/>
          <w:lang w:eastAsia="ar-SA"/>
        </w:rPr>
        <w:t>9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187ED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>
        <w:rPr>
          <w:rFonts w:ascii="Arial" w:hAnsi="Arial" w:cs="Arial"/>
          <w:lang w:eastAsia="ar-SA"/>
        </w:rPr>
        <w:t xml:space="preserve"> </w:t>
      </w:r>
      <w:r w:rsidR="00FC50E5" w:rsidRPr="00FC50E5">
        <w:rPr>
          <w:rFonts w:ascii="Arial" w:hAnsi="Arial" w:cs="Arial"/>
          <w:lang w:eastAsia="ar-SA"/>
        </w:rPr>
        <w:t>г. № 3/3</w:t>
      </w:r>
      <w:r w:rsidR="00FC50E5">
        <w:rPr>
          <w:rFonts w:ascii="Arial" w:hAnsi="Arial" w:cs="Arial"/>
          <w:lang w:eastAsia="ar-SA"/>
        </w:rPr>
        <w:t>(в ред. решений от 23.06.2015 № 121/3, от 24.11.2016 № 228/3)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187ED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187ED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3B514C">
        <w:rPr>
          <w:rFonts w:ascii="Arial" w:hAnsi="Arial" w:cs="Arial"/>
          <w:lang w:eastAsia="ar-SA"/>
        </w:rPr>
        <w:t>перв</w:t>
      </w:r>
      <w:r w:rsidR="005F51B3">
        <w:rPr>
          <w:rFonts w:ascii="Arial" w:hAnsi="Arial" w:cs="Arial"/>
          <w:lang w:eastAsia="ar-SA"/>
        </w:rPr>
        <w:t>ы</w:t>
      </w:r>
      <w:r w:rsidR="00CB67B6">
        <w:rPr>
          <w:rFonts w:ascii="Arial" w:hAnsi="Arial" w:cs="Arial"/>
          <w:lang w:eastAsia="ar-SA"/>
        </w:rPr>
        <w:t>й</w:t>
      </w:r>
      <w:r w:rsidR="00FC50E5" w:rsidRPr="00FC50E5">
        <w:rPr>
          <w:rFonts w:ascii="Arial" w:hAnsi="Arial" w:cs="Arial"/>
          <w:lang w:eastAsia="ar-SA"/>
        </w:rPr>
        <w:t xml:space="preserve"> квартал  201</w:t>
      </w:r>
      <w:r w:rsidR="003B514C">
        <w:rPr>
          <w:rFonts w:ascii="Arial" w:hAnsi="Arial" w:cs="Arial"/>
          <w:lang w:eastAsia="ar-SA"/>
        </w:rPr>
        <w:t>9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187ED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187ED9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</w:t>
      </w:r>
      <w:proofErr w:type="gramStart"/>
      <w:r w:rsidR="00FC50E5" w:rsidRPr="00FC50E5">
        <w:rPr>
          <w:rFonts w:ascii="Arial" w:hAnsi="Arial" w:cs="Arial"/>
          <w:lang w:eastAsia="ar-SA"/>
        </w:rPr>
        <w:t>Контроль за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3B514C">
        <w:rPr>
          <w:rFonts w:ascii="Arial" w:hAnsi="Arial" w:cs="Arial"/>
          <w:lang w:eastAsia="ar-SA"/>
        </w:rPr>
        <w:t>Бабаева М.И.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</w:t>
      </w:r>
      <w:r w:rsidR="005F3FE0">
        <w:rPr>
          <w:rFonts w:ascii="Arial" w:hAnsi="Arial" w:cs="Arial"/>
          <w:lang w:eastAsia="ar-SA"/>
        </w:rPr>
        <w:t xml:space="preserve">проекту </w:t>
      </w:r>
      <w:r w:rsidRPr="00FC50E5">
        <w:rPr>
          <w:rFonts w:ascii="Arial" w:hAnsi="Arial" w:cs="Arial"/>
          <w:lang w:eastAsia="ar-SA"/>
        </w:rPr>
        <w:t>решени</w:t>
      </w:r>
      <w:r w:rsidR="005F3FE0">
        <w:rPr>
          <w:rFonts w:ascii="Arial" w:hAnsi="Arial" w:cs="Arial"/>
          <w:lang w:eastAsia="ar-SA"/>
        </w:rPr>
        <w:t>я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3B514C">
        <w:rPr>
          <w:rFonts w:ascii="Arial" w:hAnsi="Arial" w:cs="Arial"/>
          <w:lang w:eastAsia="ar-SA"/>
        </w:rPr>
        <w:t>27</w:t>
      </w:r>
      <w:r w:rsidR="005F51B3">
        <w:rPr>
          <w:rFonts w:ascii="Arial" w:hAnsi="Arial" w:cs="Arial"/>
          <w:lang w:eastAsia="ar-SA"/>
        </w:rPr>
        <w:t>.</w:t>
      </w:r>
      <w:r w:rsidR="003B514C">
        <w:rPr>
          <w:rFonts w:ascii="Arial" w:hAnsi="Arial" w:cs="Arial"/>
          <w:lang w:eastAsia="ar-SA"/>
        </w:rPr>
        <w:t>12</w:t>
      </w:r>
      <w:r w:rsidR="005B7177">
        <w:rPr>
          <w:rFonts w:ascii="Arial" w:hAnsi="Arial" w:cs="Arial"/>
          <w:lang w:eastAsia="ar-SA"/>
        </w:rPr>
        <w:t>.201</w:t>
      </w:r>
      <w:r w:rsidR="00F272D3">
        <w:rPr>
          <w:rFonts w:ascii="Arial" w:hAnsi="Arial" w:cs="Arial"/>
          <w:lang w:eastAsia="ar-SA"/>
        </w:rPr>
        <w:t>8</w:t>
      </w:r>
      <w:r w:rsidRPr="00FC50E5">
        <w:rPr>
          <w:rFonts w:ascii="Arial" w:hAnsi="Arial" w:cs="Arial"/>
          <w:lang w:eastAsia="ar-SA"/>
        </w:rPr>
        <w:t xml:space="preserve"> г. №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3B514C">
        <w:rPr>
          <w:rFonts w:ascii="Arial" w:hAnsi="Arial" w:cs="Arial"/>
          <w:b/>
          <w:lang w:eastAsia="ar-SA"/>
        </w:rPr>
        <w:t>перв</w:t>
      </w:r>
      <w:r w:rsidR="005F51B3">
        <w:rPr>
          <w:rFonts w:ascii="Arial" w:hAnsi="Arial" w:cs="Arial"/>
          <w:b/>
          <w:lang w:eastAsia="ar-SA"/>
        </w:rPr>
        <w:t>ый</w:t>
      </w:r>
      <w:r w:rsidRPr="00FC50E5">
        <w:rPr>
          <w:rFonts w:ascii="Arial" w:hAnsi="Arial" w:cs="Arial"/>
          <w:b/>
          <w:lang w:eastAsia="ar-SA"/>
        </w:rPr>
        <w:t xml:space="preserve"> квартал 201</w:t>
      </w:r>
      <w:r w:rsidR="003B514C">
        <w:rPr>
          <w:rFonts w:ascii="Arial" w:hAnsi="Arial" w:cs="Arial"/>
          <w:b/>
          <w:lang w:eastAsia="ar-SA"/>
        </w:rPr>
        <w:t>9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FC50E5" w:rsidRDefault="003B514C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3B514C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 перечислении членского взноса в Ассоциацию «Совет муниципальных образований города Москвы» на 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Default="003B514C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Главы поселения  Кокошкино за 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3B514C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Главы администрации поселения Кокошкино о результатах деятельности администрации поселения Кокошкино за 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3B514C" w:rsidP="003F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5671EA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B47310" w:rsidRDefault="0049603F" w:rsidP="003B514C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 w:rsidR="003B514C">
              <w:rPr>
                <w:rFonts w:ascii="Arial" w:hAnsi="Arial" w:cs="Arial"/>
              </w:rPr>
              <w:t xml:space="preserve">путатов поселения Кокошкино на 2 </w:t>
            </w:r>
            <w:r w:rsidRPr="00B47310">
              <w:rPr>
                <w:rFonts w:ascii="Arial" w:hAnsi="Arial" w:cs="Arial"/>
              </w:rPr>
              <w:t>квартал 201</w:t>
            </w:r>
            <w:r>
              <w:rPr>
                <w:rFonts w:ascii="Arial" w:hAnsi="Arial" w:cs="Arial"/>
              </w:rPr>
              <w:t>9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3B514C" w:rsidP="00790FB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Default="003B514C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</w:t>
            </w:r>
            <w:r w:rsidR="009658DF" w:rsidRPr="009658DF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01</w:t>
            </w:r>
            <w:r w:rsidR="009658DF" w:rsidRPr="009658DF">
              <w:rPr>
                <w:rFonts w:ascii="Arial" w:hAnsi="Arial" w:cs="Arial"/>
                <w:lang w:eastAsia="ar-SA"/>
              </w:rPr>
              <w:t>.201</w:t>
            </w:r>
            <w:r>
              <w:rPr>
                <w:rFonts w:ascii="Arial" w:hAnsi="Arial" w:cs="Arial"/>
                <w:lang w:eastAsia="ar-SA"/>
              </w:rPr>
              <w:t>9</w:t>
            </w:r>
          </w:p>
          <w:p w:rsidR="0049603F" w:rsidRDefault="003B514C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B07E1F">
              <w:rPr>
                <w:rFonts w:ascii="Arial" w:hAnsi="Arial" w:cs="Arial"/>
                <w:lang w:eastAsia="ar-SA"/>
              </w:rPr>
              <w:t>8</w:t>
            </w:r>
            <w:r w:rsidR="0049603F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02</w:t>
            </w:r>
            <w:r w:rsidR="0049603F">
              <w:rPr>
                <w:rFonts w:ascii="Arial" w:hAnsi="Arial" w:cs="Arial"/>
                <w:lang w:eastAsia="ar-SA"/>
              </w:rPr>
              <w:t>.201</w:t>
            </w:r>
            <w:r>
              <w:rPr>
                <w:rFonts w:ascii="Arial" w:hAnsi="Arial" w:cs="Arial"/>
                <w:lang w:eastAsia="ar-SA"/>
              </w:rPr>
              <w:t>9</w:t>
            </w:r>
          </w:p>
          <w:p w:rsidR="00FC50E5" w:rsidRPr="00FC50E5" w:rsidRDefault="0049603F" w:rsidP="003B514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3B514C">
              <w:rPr>
                <w:rFonts w:ascii="Arial" w:hAnsi="Arial" w:cs="Arial"/>
                <w:lang w:eastAsia="ar-SA"/>
              </w:rPr>
              <w:t>8.03</w:t>
            </w:r>
            <w:r>
              <w:rPr>
                <w:rFonts w:ascii="Arial" w:hAnsi="Arial" w:cs="Arial"/>
                <w:lang w:eastAsia="ar-SA"/>
              </w:rPr>
              <w:t>.201</w:t>
            </w:r>
            <w:r w:rsidR="003B514C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i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вопроса,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нормативно-правового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 xml:space="preserve">дан поселения и </w:t>
            </w:r>
            <w:r w:rsidR="009658DF">
              <w:rPr>
                <w:rFonts w:ascii="Arial" w:hAnsi="Arial" w:cs="Arial"/>
                <w:lang w:eastAsia="ar-SA"/>
              </w:rPr>
              <w:lastRenderedPageBreak/>
              <w:t>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2E7A70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4. Прием избирателей по графику.</w:t>
      </w: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5F3FE0" w:rsidRDefault="005F3FE0" w:rsidP="005F3FE0">
      <w:pPr>
        <w:suppressAutoHyphens/>
        <w:rPr>
          <w:rFonts w:ascii="Arial" w:hAnsi="Arial" w:cs="Arial"/>
          <w:b/>
          <w:lang w:eastAsia="ar-SA"/>
        </w:rPr>
      </w:pPr>
      <w:bookmarkStart w:id="0" w:name="_GoBack"/>
      <w:bookmarkEnd w:id="0"/>
      <w:r w:rsidRPr="005F3FE0">
        <w:rPr>
          <w:rFonts w:ascii="Arial" w:hAnsi="Arial" w:cs="Arial"/>
          <w:b/>
          <w:lang w:eastAsia="ar-SA"/>
        </w:rPr>
        <w:lastRenderedPageBreak/>
        <w:t>Согласовано:</w:t>
      </w:r>
    </w:p>
    <w:p w:rsidR="005F3FE0" w:rsidRPr="005F3FE0" w:rsidRDefault="005F3FE0" w:rsidP="005F3FE0">
      <w:pPr>
        <w:suppressAutoHyphens/>
        <w:rPr>
          <w:rFonts w:ascii="Arial" w:hAnsi="Arial" w:cs="Arial"/>
          <w:b/>
          <w:lang w:eastAsia="ar-SA"/>
        </w:rPr>
      </w:pPr>
    </w:p>
    <w:p w:rsidR="005F3FE0" w:rsidRPr="005F3FE0" w:rsidRDefault="005F3FE0" w:rsidP="005F3FE0">
      <w:pPr>
        <w:suppressAutoHyphens/>
        <w:rPr>
          <w:rFonts w:ascii="Arial" w:hAnsi="Arial" w:cs="Arial"/>
          <w:lang w:eastAsia="ar-SA"/>
        </w:rPr>
      </w:pPr>
      <w:r w:rsidRPr="005F3FE0">
        <w:rPr>
          <w:rFonts w:ascii="Arial" w:hAnsi="Arial" w:cs="Arial"/>
          <w:lang w:eastAsia="ar-SA"/>
        </w:rPr>
        <w:t>Заместитель главы администрации</w:t>
      </w:r>
      <w:r w:rsidRPr="005F3FE0">
        <w:rPr>
          <w:rFonts w:ascii="Arial" w:hAnsi="Arial" w:cs="Arial"/>
          <w:lang w:eastAsia="ar-SA"/>
        </w:rPr>
        <w:tab/>
      </w:r>
      <w:r w:rsidRPr="005F3FE0">
        <w:rPr>
          <w:rFonts w:ascii="Arial" w:hAnsi="Arial" w:cs="Arial"/>
          <w:lang w:eastAsia="ar-SA"/>
        </w:rPr>
        <w:tab/>
      </w:r>
      <w:r w:rsidRPr="005F3FE0">
        <w:rPr>
          <w:rFonts w:ascii="Arial" w:hAnsi="Arial" w:cs="Arial"/>
          <w:lang w:eastAsia="ar-SA"/>
        </w:rPr>
        <w:tab/>
      </w:r>
      <w:r w:rsidRPr="005F3FE0">
        <w:rPr>
          <w:rFonts w:ascii="Arial" w:hAnsi="Arial" w:cs="Arial"/>
          <w:lang w:eastAsia="ar-SA"/>
        </w:rPr>
        <w:tab/>
      </w:r>
      <w:r w:rsidRPr="005F3FE0">
        <w:rPr>
          <w:rFonts w:ascii="Arial" w:hAnsi="Arial" w:cs="Arial"/>
          <w:lang w:eastAsia="ar-SA"/>
        </w:rPr>
        <w:tab/>
      </w:r>
      <w:r w:rsidRPr="005F3FE0">
        <w:rPr>
          <w:rFonts w:ascii="Arial" w:hAnsi="Arial" w:cs="Arial"/>
          <w:lang w:eastAsia="ar-SA"/>
        </w:rPr>
        <w:tab/>
        <w:t xml:space="preserve">   А.Я. </w:t>
      </w:r>
      <w:proofErr w:type="spellStart"/>
      <w:r w:rsidRPr="005F3FE0">
        <w:rPr>
          <w:rFonts w:ascii="Arial" w:hAnsi="Arial" w:cs="Arial"/>
          <w:lang w:eastAsia="ar-SA"/>
        </w:rPr>
        <w:t>Кисличенко</w:t>
      </w:r>
      <w:proofErr w:type="spellEnd"/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sectPr w:rsidR="005F3FE0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6E" w:rsidRDefault="006F326E" w:rsidP="002642E3">
      <w:r>
        <w:separator/>
      </w:r>
    </w:p>
  </w:endnote>
  <w:endnote w:type="continuationSeparator" w:id="0">
    <w:p w:rsidR="006F326E" w:rsidRDefault="006F326E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6E" w:rsidRDefault="006F326E" w:rsidP="002642E3">
      <w:r>
        <w:separator/>
      </w:r>
    </w:p>
  </w:footnote>
  <w:footnote w:type="continuationSeparator" w:id="0">
    <w:p w:rsidR="006F326E" w:rsidRDefault="006F326E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FB6"/>
    <w:rsid w:val="00056285"/>
    <w:rsid w:val="00063464"/>
    <w:rsid w:val="00065A04"/>
    <w:rsid w:val="000F752F"/>
    <w:rsid w:val="00135C1F"/>
    <w:rsid w:val="001445F3"/>
    <w:rsid w:val="00165525"/>
    <w:rsid w:val="00187ED9"/>
    <w:rsid w:val="001B4AB8"/>
    <w:rsid w:val="002149D9"/>
    <w:rsid w:val="002642E3"/>
    <w:rsid w:val="002A5EAD"/>
    <w:rsid w:val="002C3FCB"/>
    <w:rsid w:val="002E7A70"/>
    <w:rsid w:val="00305A2E"/>
    <w:rsid w:val="00306404"/>
    <w:rsid w:val="00312F56"/>
    <w:rsid w:val="00372E30"/>
    <w:rsid w:val="003768B7"/>
    <w:rsid w:val="00376AAD"/>
    <w:rsid w:val="003B514C"/>
    <w:rsid w:val="003F7E1B"/>
    <w:rsid w:val="00402469"/>
    <w:rsid w:val="00402AF7"/>
    <w:rsid w:val="004464DA"/>
    <w:rsid w:val="0049603F"/>
    <w:rsid w:val="005434AC"/>
    <w:rsid w:val="0056065F"/>
    <w:rsid w:val="005671EA"/>
    <w:rsid w:val="00574378"/>
    <w:rsid w:val="00587148"/>
    <w:rsid w:val="005B7177"/>
    <w:rsid w:val="005F3FE0"/>
    <w:rsid w:val="005F51B3"/>
    <w:rsid w:val="00633592"/>
    <w:rsid w:val="00635CC8"/>
    <w:rsid w:val="00644CAA"/>
    <w:rsid w:val="006A7703"/>
    <w:rsid w:val="006F326E"/>
    <w:rsid w:val="00703F81"/>
    <w:rsid w:val="00771ED4"/>
    <w:rsid w:val="007A0B1A"/>
    <w:rsid w:val="007B4338"/>
    <w:rsid w:val="007C0C96"/>
    <w:rsid w:val="00800482"/>
    <w:rsid w:val="00850859"/>
    <w:rsid w:val="008E64F3"/>
    <w:rsid w:val="009070A4"/>
    <w:rsid w:val="00941BE4"/>
    <w:rsid w:val="00952C40"/>
    <w:rsid w:val="009658DF"/>
    <w:rsid w:val="00986B0C"/>
    <w:rsid w:val="009C55B1"/>
    <w:rsid w:val="00A239D1"/>
    <w:rsid w:val="00A30C9A"/>
    <w:rsid w:val="00AA1452"/>
    <w:rsid w:val="00AA57C7"/>
    <w:rsid w:val="00AB64CE"/>
    <w:rsid w:val="00B07E1F"/>
    <w:rsid w:val="00B26FB6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2555A"/>
    <w:rsid w:val="00D45471"/>
    <w:rsid w:val="00D55D45"/>
    <w:rsid w:val="00D7725D"/>
    <w:rsid w:val="00D868B0"/>
    <w:rsid w:val="00DB5B84"/>
    <w:rsid w:val="00DC6C55"/>
    <w:rsid w:val="00DF6405"/>
    <w:rsid w:val="00E4074B"/>
    <w:rsid w:val="00E44517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E992-9E44-4CCA-85C0-A7142A22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23</cp:revision>
  <cp:lastPrinted>2018-12-21T11:37:00Z</cp:lastPrinted>
  <dcterms:created xsi:type="dcterms:W3CDTF">2017-06-22T10:03:00Z</dcterms:created>
  <dcterms:modified xsi:type="dcterms:W3CDTF">2018-12-21T11:37:00Z</dcterms:modified>
</cp:coreProperties>
</file>